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110"/>
        <w:tblpPr w:leftFromText="180" w:rightFromText="180" w:vertAnchor="text" w:horzAnchor="margin" w:tblpXSpec="center" w:tblpY="105"/>
        <w:tblW w:w="52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81"/>
      </w:tblGrid>
      <w:tr w:rsidR="00E90367" w:rsidRPr="00803BF7" w:rsidTr="00E90367">
        <w:trPr>
          <w:trHeight w:val="3655"/>
        </w:trPr>
        <w:tc>
          <w:tcPr>
            <w:tcW w:w="5268" w:type="dxa"/>
          </w:tcPr>
          <w:tbl>
            <w:tblPr>
              <w:tblStyle w:val="a9"/>
              <w:tblW w:w="9465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465"/>
            </w:tblGrid>
            <w:tr w:rsidR="00E90367" w:rsidRPr="00583B8B" w:rsidTr="0022769A">
              <w:trPr>
                <w:trHeight w:val="2007"/>
              </w:trPr>
              <w:tc>
                <w:tcPr>
                  <w:tcW w:w="9465" w:type="dxa"/>
                </w:tcPr>
                <w:tbl>
                  <w:tblPr>
                    <w:tblW w:w="0" w:type="auto"/>
                    <w:tblInd w:w="62" w:type="dxa"/>
                    <w:tblLook w:val="04A0" w:firstRow="1" w:lastRow="0" w:firstColumn="1" w:lastColumn="0" w:noHBand="0" w:noVBand="1"/>
                  </w:tblPr>
                  <w:tblGrid>
                    <w:gridCol w:w="3923"/>
                    <w:gridCol w:w="1832"/>
                    <w:gridCol w:w="3350"/>
                  </w:tblGrid>
                  <w:tr w:rsidR="00E90367" w:rsidRPr="00583B8B" w:rsidTr="00927975">
                    <w:tc>
                      <w:tcPr>
                        <w:tcW w:w="3923" w:type="dxa"/>
                        <w:hideMark/>
                      </w:tcPr>
                      <w:p w:rsidR="00E90367" w:rsidRPr="00583B8B" w:rsidRDefault="00E90367" w:rsidP="00E90367">
                        <w:pPr>
                          <w:framePr w:hSpace="180" w:wrap="around" w:vAnchor="text" w:hAnchor="margin" w:xAlign="center" w:y="105"/>
                          <w:jc w:val="center"/>
                          <w:rPr>
                            <w:rFonts w:eastAsia="Batang"/>
                            <w:sz w:val="24"/>
                            <w:szCs w:val="24"/>
                          </w:rPr>
                        </w:pPr>
                        <w:r w:rsidRPr="00583B8B">
                          <w:rPr>
                            <w:rFonts w:eastAsia="Batang"/>
                            <w:sz w:val="24"/>
                            <w:szCs w:val="24"/>
                          </w:rPr>
                          <w:t>МУНИЦИПАЛЬНОЕ БЮДЖЕТНОЕ ОБЩЕОБРАЗОВАТЕЛЬНОЕ УЧРЕЖДЕНИЕ «ДЖАЛКИНСКАЯ СРЕДНЯЯ ШКОЛА №3»</w:t>
                        </w:r>
                      </w:p>
                    </w:tc>
                    <w:tc>
                      <w:tcPr>
                        <w:tcW w:w="1832" w:type="dxa"/>
                      </w:tcPr>
                      <w:p w:rsidR="00E90367" w:rsidRPr="00583B8B" w:rsidRDefault="00E90367" w:rsidP="00E90367">
                        <w:pPr>
                          <w:framePr w:hSpace="180" w:wrap="around" w:vAnchor="text" w:hAnchor="margin" w:xAlign="center" w:y="105"/>
                          <w:tabs>
                            <w:tab w:val="left" w:pos="0"/>
                          </w:tabs>
                          <w:rPr>
                            <w:rFonts w:eastAsia="Batang"/>
                            <w:sz w:val="24"/>
                            <w:szCs w:val="24"/>
                          </w:rPr>
                        </w:pPr>
                      </w:p>
                      <w:p w:rsidR="00E90367" w:rsidRPr="00583B8B" w:rsidRDefault="00E90367" w:rsidP="00E90367">
                        <w:pPr>
                          <w:framePr w:hSpace="180" w:wrap="around" w:vAnchor="text" w:hAnchor="margin" w:xAlign="center" w:y="105"/>
                          <w:jc w:val="center"/>
                          <w:rPr>
                            <w:rFonts w:eastAsia="Batang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3350" w:type="dxa"/>
                        <w:hideMark/>
                      </w:tcPr>
                      <w:p w:rsidR="00E90367" w:rsidRPr="00583B8B" w:rsidRDefault="00E90367" w:rsidP="00E90367">
                        <w:pPr>
                          <w:framePr w:hSpace="180" w:wrap="around" w:vAnchor="text" w:hAnchor="margin" w:xAlign="center" w:y="105"/>
                          <w:jc w:val="center"/>
                          <w:rPr>
                            <w:rFonts w:eastAsia="Batang"/>
                            <w:sz w:val="24"/>
                            <w:szCs w:val="24"/>
                          </w:rPr>
                        </w:pPr>
                        <w:r w:rsidRPr="00583B8B">
                          <w:rPr>
                            <w:sz w:val="24"/>
                            <w:szCs w:val="24"/>
                          </w:rPr>
                          <w:t>МУНИЦИПАЛЬНИ БЮДЖЕТНИ ЙУКЪАР ДЕШАРАН ХЬУКМАТ «ДЖАЛКЕРА ЙУККЪЕРА ИШКОЛ №3»</w:t>
                        </w:r>
                      </w:p>
                    </w:tc>
                  </w:tr>
                </w:tbl>
                <w:p w:rsidR="00E90367" w:rsidRPr="00583B8B" w:rsidRDefault="00E90367" w:rsidP="00E90367">
                  <w:pPr>
                    <w:framePr w:hSpace="180" w:wrap="around" w:vAnchor="text" w:hAnchor="margin" w:xAlign="center" w:y="105"/>
                    <w:rPr>
                      <w:sz w:val="24"/>
                      <w:szCs w:val="24"/>
                    </w:rPr>
                  </w:pPr>
                  <w:r w:rsidRPr="00583B8B">
                    <w:rPr>
                      <w:noProof/>
                      <w:sz w:val="24"/>
                      <w:szCs w:val="24"/>
                    </w:rPr>
                    <mc:AlternateContent>
                      <mc:Choice Requires="wps">
                        <w:drawing>
                          <wp:anchor distT="4294967293" distB="4294967293" distL="114300" distR="114300" simplePos="0" relativeHeight="251662336" behindDoc="0" locked="0" layoutInCell="1" allowOverlap="1" wp14:anchorId="7A622FAB" wp14:editId="23CB9C06">
                            <wp:simplePos x="0" y="0"/>
                            <wp:positionH relativeFrom="margin">
                              <wp:posOffset>15240</wp:posOffset>
                            </wp:positionH>
                            <wp:positionV relativeFrom="paragraph">
                              <wp:posOffset>69849</wp:posOffset>
                            </wp:positionV>
                            <wp:extent cx="5991225" cy="0"/>
                            <wp:effectExtent l="0" t="19050" r="28575" b="19050"/>
                            <wp:wrapNone/>
                            <wp:docPr id="2" name="Прямая соединительная линия 2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0" y="0"/>
                                      <a:ext cx="5991225" cy="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57150" cmpd="thinThick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line w14:anchorId="3D7F40DE" id="Прямая соединительная линия 2" o:spid="_x0000_s1026" style="position:absolute;z-index:251662336;visibility:visible;mso-wrap-style:square;mso-width-percent:0;mso-height-percent:0;mso-wrap-distance-left:9pt;mso-wrap-distance-top:-8e-5mm;mso-wrap-distance-right:9pt;mso-wrap-distance-bottom:-8e-5mm;mso-position-horizontal:absolute;mso-position-horizontal-relative:margin;mso-position-vertical:absolute;mso-position-vertical-relative:text;mso-width-percent:0;mso-height-percent:0;mso-width-relative:page;mso-height-relative:page" from="1.2pt,5.5pt" to="472.95pt,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" strokeweight="4.5pt">
                            <v:stroke linestyle="thinThick"/>
                            <w10:wrap anchorx="margin"/>
                          </v:line>
                        </w:pict>
                      </mc:Fallback>
                    </mc:AlternateContent>
                  </w:r>
                </w:p>
                <w:p w:rsidR="00E90367" w:rsidRPr="00583B8B" w:rsidRDefault="00E90367" w:rsidP="00E90367">
                  <w:pPr>
                    <w:framePr w:hSpace="180" w:wrap="around" w:vAnchor="text" w:hAnchor="margin" w:xAlign="center" w:y="105"/>
                    <w:rPr>
                      <w:sz w:val="24"/>
                      <w:szCs w:val="24"/>
                    </w:rPr>
                  </w:pPr>
                  <w:r w:rsidRPr="00583B8B">
                    <w:rPr>
                      <w:sz w:val="24"/>
                      <w:szCs w:val="24"/>
                    </w:rPr>
                    <w:t>366216, Чеченская Республика, Гудермесский район, c. Джалка, ул. А.Кадырова</w:t>
                  </w:r>
                  <w:r>
                    <w:rPr>
                      <w:sz w:val="24"/>
                      <w:szCs w:val="24"/>
                    </w:rPr>
                    <w:t xml:space="preserve"> 165, Тел./8(995)803-56-69</w:t>
                  </w:r>
                  <w:r w:rsidRPr="00583B8B">
                    <w:rPr>
                      <w:sz w:val="24"/>
                      <w:szCs w:val="24"/>
                      <w:lang w:val="en-US"/>
                    </w:rPr>
                    <w:t>e</w:t>
                  </w:r>
                  <w:r w:rsidRPr="00583B8B">
                    <w:rPr>
                      <w:sz w:val="24"/>
                      <w:szCs w:val="24"/>
                    </w:rPr>
                    <w:t>-</w:t>
                  </w:r>
                  <w:r w:rsidRPr="00583B8B">
                    <w:rPr>
                      <w:sz w:val="24"/>
                      <w:szCs w:val="24"/>
                      <w:lang w:val="en-US"/>
                    </w:rPr>
                    <w:t>mail</w:t>
                  </w:r>
                  <w:r w:rsidRPr="00583B8B">
                    <w:rPr>
                      <w:sz w:val="24"/>
                      <w:szCs w:val="24"/>
                    </w:rPr>
                    <w:t xml:space="preserve">:  </w:t>
                  </w:r>
                  <w:r w:rsidRPr="00583B8B">
                    <w:rPr>
                      <w:sz w:val="24"/>
                      <w:szCs w:val="24"/>
                      <w:lang w:val="en-US"/>
                    </w:rPr>
                    <w:t>Dzhalka</w:t>
                  </w:r>
                  <w:hyperlink r:id="rId8" w:history="1">
                    <w:r w:rsidRPr="00583B8B">
                      <w:rPr>
                        <w:sz w:val="24"/>
                        <w:szCs w:val="24"/>
                        <w:u w:val="single"/>
                      </w:rPr>
                      <w:t>3@</w:t>
                    </w:r>
                    <w:r w:rsidRPr="00583B8B">
                      <w:rPr>
                        <w:sz w:val="24"/>
                        <w:szCs w:val="24"/>
                        <w:u w:val="single"/>
                        <w:lang w:val="en-US"/>
                      </w:rPr>
                      <w:t>mail</w:t>
                    </w:r>
                    <w:r w:rsidRPr="00583B8B">
                      <w:rPr>
                        <w:sz w:val="24"/>
                        <w:szCs w:val="24"/>
                        <w:u w:val="single"/>
                      </w:rPr>
                      <w:t>.</w:t>
                    </w:r>
                    <w:r w:rsidRPr="00583B8B">
                      <w:rPr>
                        <w:sz w:val="24"/>
                        <w:szCs w:val="24"/>
                        <w:u w:val="single"/>
                        <w:lang w:val="en-US"/>
                      </w:rPr>
                      <w:t>ru</w:t>
                    </w:r>
                  </w:hyperlink>
                  <w:r>
                    <w:rPr>
                      <w:sz w:val="24"/>
                      <w:szCs w:val="24"/>
                    </w:rPr>
                    <w:t>,  ОКПО  43128437,   ОГРН120200000023</w:t>
                  </w:r>
                  <w:r w:rsidRPr="00583B8B">
                    <w:rPr>
                      <w:sz w:val="24"/>
                      <w:szCs w:val="24"/>
                    </w:rPr>
                    <w:t>ИНН/КПП    2005012469/200501001</w:t>
                  </w:r>
                </w:p>
                <w:p w:rsidR="00E90367" w:rsidRPr="00583B8B" w:rsidRDefault="00E90367" w:rsidP="00E90367">
                  <w:pPr>
                    <w:framePr w:hSpace="180" w:wrap="around" w:vAnchor="text" w:hAnchor="margin" w:xAlign="center" w:y="105"/>
                    <w:rPr>
                      <w:sz w:val="24"/>
                      <w:szCs w:val="24"/>
                    </w:rPr>
                  </w:pPr>
                </w:p>
                <w:p w:rsidR="00E90367" w:rsidRPr="00583B8B" w:rsidRDefault="00E90367" w:rsidP="00E90367">
                  <w:pPr>
                    <w:pStyle w:val="6"/>
                    <w:framePr w:hSpace="180" w:wrap="around" w:vAnchor="text" w:hAnchor="margin" w:xAlign="center" w:y="105"/>
                    <w:spacing w:before="0" w:after="120"/>
                    <w:rPr>
                      <w:sz w:val="24"/>
                    </w:rPr>
                  </w:pPr>
                </w:p>
              </w:tc>
            </w:tr>
          </w:tbl>
          <w:p w:rsidR="00E90367" w:rsidRDefault="00E90367" w:rsidP="00E90367"/>
        </w:tc>
      </w:tr>
    </w:tbl>
    <w:tbl>
      <w:tblPr>
        <w:tblpPr w:leftFromText="180" w:rightFromText="180" w:vertAnchor="page" w:horzAnchor="margin" w:tblpXSpec="center" w:tblpY="6071"/>
        <w:tblW w:w="9289" w:type="dxa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5604"/>
        <w:gridCol w:w="3685"/>
      </w:tblGrid>
      <w:tr w:rsidR="00803BF7" w:rsidRPr="00803BF7" w:rsidTr="00803BF7">
        <w:tc>
          <w:tcPr>
            <w:tcW w:w="5604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03BF7" w:rsidRPr="00803BF7" w:rsidRDefault="00803BF7" w:rsidP="00803BF7">
            <w:pPr>
              <w:widowControl/>
              <w:autoSpaceDE/>
              <w:autoSpaceDN/>
              <w:spacing w:line="276" w:lineRule="auto"/>
              <w:rPr>
                <w:color w:val="000000"/>
                <w:sz w:val="24"/>
                <w:szCs w:val="24"/>
                <w:lang w:eastAsia="ru-RU"/>
              </w:rPr>
            </w:pPr>
            <w:r w:rsidRPr="00803BF7">
              <w:rPr>
                <w:b/>
                <w:color w:val="000000"/>
                <w:sz w:val="24"/>
                <w:szCs w:val="24"/>
                <w:lang w:eastAsia="ru-RU"/>
              </w:rPr>
              <w:t>СОГЛАСОВАНО</w:t>
            </w:r>
            <w:r w:rsidRPr="00803BF7">
              <w:rPr>
                <w:lang w:eastAsia="ru-RU"/>
              </w:rPr>
              <w:br/>
            </w:r>
            <w:r w:rsidRPr="00803BF7">
              <w:rPr>
                <w:color w:val="000000"/>
                <w:sz w:val="24"/>
                <w:szCs w:val="24"/>
                <w:lang w:eastAsia="ru-RU"/>
              </w:rPr>
              <w:t>Педагогическим советом МБОУ </w:t>
            </w:r>
          </w:p>
          <w:p w:rsidR="00803BF7" w:rsidRPr="00803BF7" w:rsidRDefault="00803BF7" w:rsidP="00E90367">
            <w:pPr>
              <w:widowControl/>
              <w:autoSpaceDE/>
              <w:autoSpaceDN/>
              <w:spacing w:line="276" w:lineRule="auto"/>
              <w:rPr>
                <w:color w:val="000000"/>
                <w:sz w:val="24"/>
                <w:szCs w:val="24"/>
                <w:lang w:eastAsia="ru-RU"/>
              </w:rPr>
            </w:pPr>
            <w:r w:rsidRPr="00803BF7">
              <w:rPr>
                <w:color w:val="000000"/>
                <w:sz w:val="24"/>
                <w:szCs w:val="24"/>
                <w:lang w:eastAsia="ru-RU"/>
              </w:rPr>
              <w:t>«</w:t>
            </w:r>
            <w:r w:rsidR="00E90367">
              <w:rPr>
                <w:color w:val="000000"/>
                <w:sz w:val="24"/>
                <w:szCs w:val="24"/>
                <w:lang w:eastAsia="ru-RU"/>
              </w:rPr>
              <w:t>Джалкинская средняя школа №3</w:t>
            </w:r>
            <w:r w:rsidRPr="00803BF7">
              <w:rPr>
                <w:color w:val="000000"/>
                <w:sz w:val="24"/>
                <w:szCs w:val="24"/>
                <w:lang w:eastAsia="ru-RU"/>
              </w:rPr>
              <w:t>»</w:t>
            </w:r>
            <w:r w:rsidRPr="00803BF7">
              <w:rPr>
                <w:lang w:eastAsia="ru-RU"/>
              </w:rPr>
              <w:t xml:space="preserve"> </w:t>
            </w:r>
            <w:r w:rsidRPr="00803BF7">
              <w:rPr>
                <w:lang w:eastAsia="ru-RU"/>
              </w:rPr>
              <w:br/>
            </w:r>
            <w:r>
              <w:rPr>
                <w:color w:val="000000"/>
                <w:sz w:val="24"/>
                <w:szCs w:val="24"/>
                <w:lang w:eastAsia="ru-RU"/>
              </w:rPr>
              <w:t>Протокол от 20.05</w:t>
            </w:r>
            <w:r w:rsidRPr="00803BF7">
              <w:rPr>
                <w:color w:val="000000"/>
                <w:sz w:val="24"/>
                <w:szCs w:val="24"/>
                <w:lang w:eastAsia="ru-RU"/>
              </w:rPr>
              <w:t xml:space="preserve">.2024 № </w:t>
            </w:r>
            <w:r>
              <w:rPr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68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03BF7" w:rsidRPr="00803BF7" w:rsidRDefault="00803BF7" w:rsidP="00E90367">
            <w:pPr>
              <w:widowControl/>
              <w:autoSpaceDE/>
              <w:autoSpaceDN/>
              <w:spacing w:line="276" w:lineRule="auto"/>
              <w:rPr>
                <w:color w:val="000000"/>
                <w:sz w:val="24"/>
                <w:szCs w:val="24"/>
                <w:lang w:eastAsia="ru-RU"/>
              </w:rPr>
            </w:pPr>
            <w:r w:rsidRPr="00803BF7">
              <w:rPr>
                <w:b/>
                <w:color w:val="000000"/>
                <w:sz w:val="24"/>
                <w:szCs w:val="24"/>
                <w:lang w:eastAsia="ru-RU"/>
              </w:rPr>
              <w:t>УТВЕРЖДАЮ</w:t>
            </w:r>
            <w:r w:rsidRPr="00803BF7">
              <w:rPr>
                <w:lang w:eastAsia="ru-RU"/>
              </w:rPr>
              <w:br/>
            </w:r>
            <w:r w:rsidRPr="00803BF7">
              <w:rPr>
                <w:color w:val="000000"/>
                <w:sz w:val="24"/>
                <w:szCs w:val="24"/>
                <w:lang w:eastAsia="ru-RU"/>
              </w:rPr>
              <w:t>Директор МБОУ «</w:t>
            </w:r>
            <w:r w:rsidR="00E90367">
              <w:rPr>
                <w:color w:val="000000"/>
                <w:sz w:val="24"/>
                <w:szCs w:val="24"/>
                <w:lang w:eastAsia="ru-RU"/>
              </w:rPr>
              <w:t>Джалкинская средняя школа №3</w:t>
            </w:r>
            <w:r w:rsidRPr="00803BF7">
              <w:rPr>
                <w:color w:val="000000"/>
                <w:sz w:val="24"/>
                <w:szCs w:val="24"/>
                <w:lang w:eastAsia="ru-RU"/>
              </w:rPr>
              <w:t>»</w:t>
            </w:r>
            <w:r w:rsidRPr="00803BF7">
              <w:rPr>
                <w:lang w:eastAsia="ru-RU"/>
              </w:rPr>
              <w:br/>
            </w:r>
            <w:r w:rsidRPr="00803BF7">
              <w:rPr>
                <w:color w:val="000000"/>
                <w:sz w:val="24"/>
                <w:szCs w:val="24"/>
                <w:lang w:eastAsia="ru-RU"/>
              </w:rPr>
              <w:t>___________/</w:t>
            </w:r>
            <w:r w:rsidR="00E90367">
              <w:rPr>
                <w:color w:val="000000"/>
                <w:sz w:val="24"/>
                <w:szCs w:val="24"/>
                <w:lang w:eastAsia="ru-RU"/>
              </w:rPr>
              <w:t>М.Э.Ирисбаев</w:t>
            </w:r>
            <w:r w:rsidRPr="00803BF7">
              <w:rPr>
                <w:color w:val="000000"/>
                <w:sz w:val="24"/>
                <w:szCs w:val="24"/>
                <w:lang w:eastAsia="ru-RU"/>
              </w:rPr>
              <w:t>/</w:t>
            </w:r>
            <w:r w:rsidRPr="00803BF7">
              <w:rPr>
                <w:lang w:eastAsia="ru-RU"/>
              </w:rPr>
              <w:br/>
            </w:r>
            <w:r>
              <w:rPr>
                <w:color w:val="000000"/>
                <w:sz w:val="24"/>
                <w:szCs w:val="24"/>
                <w:lang w:eastAsia="ru-RU"/>
              </w:rPr>
              <w:t>Приказ №78  от «20» 05</w:t>
            </w:r>
            <w:r w:rsidRPr="00803BF7">
              <w:rPr>
                <w:color w:val="000000"/>
                <w:sz w:val="24"/>
                <w:szCs w:val="24"/>
                <w:lang w:eastAsia="ru-RU"/>
              </w:rPr>
              <w:t>. 2024г.</w:t>
            </w:r>
          </w:p>
        </w:tc>
      </w:tr>
    </w:tbl>
    <w:p w:rsidR="00803BF7" w:rsidRDefault="00803BF7" w:rsidP="00E90367">
      <w:pPr>
        <w:widowControl/>
        <w:tabs>
          <w:tab w:val="left" w:pos="4453"/>
        </w:tabs>
        <w:autoSpaceDE/>
        <w:autoSpaceDN/>
        <w:spacing w:line="276" w:lineRule="auto"/>
        <w:rPr>
          <w:b/>
          <w:sz w:val="28"/>
          <w:szCs w:val="28"/>
          <w:lang w:eastAsia="ru-RU"/>
        </w:rPr>
      </w:pPr>
    </w:p>
    <w:p w:rsidR="00F45D06" w:rsidRDefault="00F45D06" w:rsidP="00F45D06">
      <w:pPr>
        <w:widowControl/>
        <w:tabs>
          <w:tab w:val="left" w:pos="4453"/>
        </w:tabs>
        <w:autoSpaceDE/>
        <w:autoSpaceDN/>
        <w:spacing w:line="276" w:lineRule="auto"/>
        <w:rPr>
          <w:b/>
          <w:sz w:val="28"/>
          <w:szCs w:val="28"/>
          <w:lang w:eastAsia="ru-RU"/>
        </w:rPr>
      </w:pPr>
    </w:p>
    <w:p w:rsidR="00803BF7" w:rsidRPr="00803BF7" w:rsidRDefault="00803BF7" w:rsidP="00803BF7">
      <w:pPr>
        <w:widowControl/>
        <w:tabs>
          <w:tab w:val="left" w:pos="4453"/>
        </w:tabs>
        <w:autoSpaceDE/>
        <w:autoSpaceDN/>
        <w:spacing w:line="276" w:lineRule="auto"/>
        <w:jc w:val="center"/>
        <w:rPr>
          <w:b/>
          <w:sz w:val="28"/>
          <w:szCs w:val="28"/>
          <w:lang w:eastAsia="ru-RU"/>
        </w:rPr>
      </w:pPr>
      <w:r w:rsidRPr="00803BF7">
        <w:rPr>
          <w:b/>
          <w:sz w:val="28"/>
          <w:szCs w:val="28"/>
          <w:lang w:eastAsia="ru-RU"/>
        </w:rPr>
        <w:t xml:space="preserve">ПОЛОЖЕНИЕ </w:t>
      </w:r>
    </w:p>
    <w:p w:rsidR="008260E7" w:rsidRDefault="00E369B6">
      <w:pPr>
        <w:spacing w:before="160"/>
        <w:ind w:left="1201" w:right="1007"/>
        <w:jc w:val="center"/>
        <w:rPr>
          <w:b/>
          <w:sz w:val="28"/>
        </w:rPr>
      </w:pPr>
      <w:r>
        <w:rPr>
          <w:b/>
          <w:spacing w:val="-1"/>
          <w:sz w:val="28"/>
        </w:rPr>
        <w:t>о профильном обучении</w:t>
      </w:r>
    </w:p>
    <w:p w:rsidR="00F45D06" w:rsidRDefault="00F45D06">
      <w:pPr>
        <w:spacing w:before="160"/>
        <w:ind w:left="1201" w:right="1007"/>
        <w:jc w:val="center"/>
        <w:rPr>
          <w:b/>
          <w:sz w:val="28"/>
        </w:rPr>
      </w:pPr>
    </w:p>
    <w:p w:rsidR="00803BF7" w:rsidRDefault="00803BF7" w:rsidP="00803BF7">
      <w:pPr>
        <w:pStyle w:val="11"/>
        <w:numPr>
          <w:ilvl w:val="0"/>
          <w:numId w:val="8"/>
        </w:numPr>
        <w:tabs>
          <w:tab w:val="left" w:pos="3948"/>
        </w:tabs>
        <w:spacing w:before="83"/>
        <w:jc w:val="left"/>
      </w:pPr>
      <w:r>
        <w:t>Общие</w:t>
      </w:r>
      <w:r>
        <w:rPr>
          <w:spacing w:val="-4"/>
        </w:rPr>
        <w:t xml:space="preserve"> </w:t>
      </w:r>
      <w:r>
        <w:t>положения</w:t>
      </w:r>
    </w:p>
    <w:p w:rsidR="00803BF7" w:rsidRDefault="00803BF7" w:rsidP="00803BF7">
      <w:pPr>
        <w:pStyle w:val="a3"/>
        <w:ind w:left="0"/>
        <w:jc w:val="left"/>
        <w:rPr>
          <w:b/>
          <w:sz w:val="24"/>
        </w:rPr>
      </w:pPr>
    </w:p>
    <w:p w:rsidR="00BD4D72" w:rsidRDefault="00BD4D72" w:rsidP="00D33169">
      <w:pPr>
        <w:tabs>
          <w:tab w:val="left" w:pos="1391"/>
        </w:tabs>
        <w:spacing w:line="360" w:lineRule="auto"/>
        <w:ind w:right="102" w:firstLine="426"/>
        <w:jc w:val="both"/>
        <w:rPr>
          <w:sz w:val="28"/>
        </w:rPr>
      </w:pPr>
      <w:r w:rsidRPr="00BD4D72">
        <w:rPr>
          <w:sz w:val="28"/>
        </w:rPr>
        <w:t>1.1. Положение о профильном обучении в МБОУ «</w:t>
      </w:r>
      <w:r w:rsidR="00E90367">
        <w:rPr>
          <w:sz w:val="28"/>
        </w:rPr>
        <w:t>Джалкинская средняя школа №3</w:t>
      </w:r>
      <w:r w:rsidRPr="00BD4D72">
        <w:rPr>
          <w:sz w:val="28"/>
        </w:rPr>
        <w:t>» (далее</w:t>
      </w:r>
      <w:r>
        <w:rPr>
          <w:sz w:val="28"/>
        </w:rPr>
        <w:t xml:space="preserve">  - </w:t>
      </w:r>
      <w:r w:rsidRPr="00BD4D72">
        <w:rPr>
          <w:sz w:val="28"/>
        </w:rPr>
        <w:t>Школа) разработано в соответствии со следующим</w:t>
      </w:r>
      <w:r>
        <w:rPr>
          <w:sz w:val="28"/>
        </w:rPr>
        <w:t xml:space="preserve"> нормативно – правовыми документами</w:t>
      </w:r>
      <w:r w:rsidRPr="00BD4D72">
        <w:rPr>
          <w:sz w:val="28"/>
        </w:rPr>
        <w:t xml:space="preserve">:  </w:t>
      </w:r>
    </w:p>
    <w:p w:rsidR="00BD4D72" w:rsidRDefault="00BD4D72" w:rsidP="00BD4D72">
      <w:pPr>
        <w:tabs>
          <w:tab w:val="left" w:pos="1391"/>
        </w:tabs>
        <w:spacing w:line="360" w:lineRule="auto"/>
        <w:ind w:right="102"/>
        <w:jc w:val="both"/>
        <w:rPr>
          <w:sz w:val="28"/>
        </w:rPr>
      </w:pPr>
      <w:r>
        <w:rPr>
          <w:sz w:val="28"/>
        </w:rPr>
        <w:t xml:space="preserve">- </w:t>
      </w:r>
      <w:r w:rsidRPr="00BD4D72">
        <w:rPr>
          <w:sz w:val="28"/>
        </w:rPr>
        <w:t>Федеральным законом от 29.12.2012 № 273-ФЗ «Об образовании в</w:t>
      </w:r>
      <w:r>
        <w:rPr>
          <w:sz w:val="28"/>
        </w:rPr>
        <w:t xml:space="preserve"> </w:t>
      </w:r>
      <w:r w:rsidRPr="00BD4D72">
        <w:rPr>
          <w:sz w:val="28"/>
        </w:rPr>
        <w:t xml:space="preserve">Российской Федерации»;  </w:t>
      </w:r>
    </w:p>
    <w:p w:rsidR="00BD4D72" w:rsidRDefault="00BD4D72" w:rsidP="00BD4D72">
      <w:pPr>
        <w:tabs>
          <w:tab w:val="left" w:pos="1391"/>
        </w:tabs>
        <w:spacing w:line="360" w:lineRule="auto"/>
        <w:ind w:right="102"/>
        <w:jc w:val="both"/>
        <w:rPr>
          <w:sz w:val="28"/>
        </w:rPr>
      </w:pPr>
      <w:r>
        <w:rPr>
          <w:sz w:val="28"/>
        </w:rPr>
        <w:t xml:space="preserve">- </w:t>
      </w:r>
      <w:r w:rsidRPr="00BD4D72">
        <w:rPr>
          <w:sz w:val="28"/>
        </w:rPr>
        <w:t>ФГОС среднего общего образования, утвержденным приказом</w:t>
      </w:r>
      <w:r>
        <w:rPr>
          <w:sz w:val="28"/>
        </w:rPr>
        <w:t xml:space="preserve"> </w:t>
      </w:r>
      <w:r w:rsidRPr="00BD4D72">
        <w:rPr>
          <w:sz w:val="28"/>
        </w:rPr>
        <w:t xml:space="preserve">Минобрнауки от 17.05.2012 № 413;  </w:t>
      </w:r>
    </w:p>
    <w:p w:rsidR="00BD4D72" w:rsidRDefault="00BD4D72" w:rsidP="00BD4D72">
      <w:pPr>
        <w:tabs>
          <w:tab w:val="left" w:pos="1391"/>
        </w:tabs>
        <w:spacing w:line="360" w:lineRule="auto"/>
        <w:ind w:right="102"/>
        <w:jc w:val="both"/>
        <w:rPr>
          <w:sz w:val="28"/>
        </w:rPr>
      </w:pPr>
      <w:r>
        <w:rPr>
          <w:sz w:val="28"/>
        </w:rPr>
        <w:t xml:space="preserve">- </w:t>
      </w:r>
      <w:r w:rsidRPr="00BD4D72">
        <w:rPr>
          <w:sz w:val="28"/>
        </w:rPr>
        <w:t>Федеральной образовательной программой среднего общего</w:t>
      </w:r>
      <w:r>
        <w:rPr>
          <w:sz w:val="28"/>
        </w:rPr>
        <w:t xml:space="preserve"> </w:t>
      </w:r>
      <w:r w:rsidRPr="00BD4D72">
        <w:rPr>
          <w:sz w:val="28"/>
        </w:rPr>
        <w:t xml:space="preserve">образования, утвержденной приказом Минпросвещения от 18.05.2023 № 371;  </w:t>
      </w:r>
    </w:p>
    <w:p w:rsidR="00BD4D72" w:rsidRDefault="00BD4D72" w:rsidP="00BD4D72">
      <w:pPr>
        <w:tabs>
          <w:tab w:val="left" w:pos="1391"/>
        </w:tabs>
        <w:spacing w:line="360" w:lineRule="auto"/>
        <w:ind w:right="102"/>
        <w:jc w:val="both"/>
        <w:rPr>
          <w:sz w:val="28"/>
        </w:rPr>
      </w:pPr>
      <w:r>
        <w:rPr>
          <w:sz w:val="28"/>
        </w:rPr>
        <w:t xml:space="preserve">- </w:t>
      </w:r>
      <w:r w:rsidRPr="00BD4D72">
        <w:rPr>
          <w:sz w:val="28"/>
        </w:rPr>
        <w:t>СП 2.4.3648-20 «Санитарно-эпидемиологические требования к</w:t>
      </w:r>
      <w:r>
        <w:rPr>
          <w:sz w:val="28"/>
        </w:rPr>
        <w:t xml:space="preserve"> </w:t>
      </w:r>
      <w:r w:rsidRPr="00BD4D72">
        <w:rPr>
          <w:sz w:val="28"/>
        </w:rPr>
        <w:t xml:space="preserve">организациям воспитания и обучения, отдыха и оздоровления детей и молодежи»;  </w:t>
      </w:r>
    </w:p>
    <w:p w:rsidR="00BD4D72" w:rsidRDefault="00BD4D72" w:rsidP="00BD4D72">
      <w:pPr>
        <w:tabs>
          <w:tab w:val="left" w:pos="1391"/>
        </w:tabs>
        <w:spacing w:line="360" w:lineRule="auto"/>
        <w:ind w:right="102"/>
        <w:jc w:val="both"/>
        <w:rPr>
          <w:sz w:val="28"/>
        </w:rPr>
      </w:pPr>
      <w:r>
        <w:rPr>
          <w:sz w:val="28"/>
        </w:rPr>
        <w:t xml:space="preserve">- </w:t>
      </w:r>
      <w:r w:rsidRPr="00BD4D72">
        <w:rPr>
          <w:sz w:val="28"/>
        </w:rPr>
        <w:t xml:space="preserve">СанПиН 1.2.3685-21 «Гигиенические нормативы и требования к обеспечению безопасности и (или) безвредности для человека факторов среды обитания»; </w:t>
      </w:r>
    </w:p>
    <w:p w:rsidR="00BD4D72" w:rsidRDefault="00BD4D72" w:rsidP="00BD4D72">
      <w:pPr>
        <w:tabs>
          <w:tab w:val="left" w:pos="1391"/>
        </w:tabs>
        <w:spacing w:line="360" w:lineRule="auto"/>
        <w:ind w:right="102"/>
        <w:jc w:val="both"/>
        <w:rPr>
          <w:sz w:val="28"/>
        </w:rPr>
      </w:pPr>
      <w:r>
        <w:rPr>
          <w:sz w:val="28"/>
        </w:rPr>
        <w:lastRenderedPageBreak/>
        <w:t xml:space="preserve">- </w:t>
      </w:r>
      <w:r w:rsidRPr="00BD4D72">
        <w:rPr>
          <w:sz w:val="28"/>
        </w:rPr>
        <w:t>приказом Минпросвещения от 22.03.2021 № 115 «Об утверждении</w:t>
      </w:r>
      <w:r>
        <w:rPr>
          <w:sz w:val="28"/>
        </w:rPr>
        <w:t xml:space="preserve"> </w:t>
      </w:r>
      <w:r w:rsidRPr="00BD4D72">
        <w:rPr>
          <w:sz w:val="28"/>
        </w:rPr>
        <w:t>Порядка организации и осуществления образовательной деятельности по основным общеобразовательным программам – образовательным</w:t>
      </w:r>
      <w:r>
        <w:rPr>
          <w:sz w:val="28"/>
        </w:rPr>
        <w:t xml:space="preserve"> </w:t>
      </w:r>
      <w:r w:rsidRPr="00BD4D72">
        <w:rPr>
          <w:sz w:val="28"/>
        </w:rPr>
        <w:t xml:space="preserve">программам начального общего, основного общего и среднего общего образования»;  </w:t>
      </w:r>
    </w:p>
    <w:p w:rsidR="00BD4D72" w:rsidRDefault="00BD4D72" w:rsidP="00BD4D72">
      <w:pPr>
        <w:tabs>
          <w:tab w:val="left" w:pos="1391"/>
        </w:tabs>
        <w:spacing w:line="360" w:lineRule="auto"/>
        <w:ind w:right="102"/>
        <w:jc w:val="both"/>
        <w:rPr>
          <w:sz w:val="28"/>
        </w:rPr>
      </w:pPr>
      <w:r>
        <w:rPr>
          <w:sz w:val="28"/>
        </w:rPr>
        <w:t xml:space="preserve">- </w:t>
      </w:r>
      <w:r w:rsidRPr="00BD4D72">
        <w:rPr>
          <w:sz w:val="28"/>
        </w:rPr>
        <w:t>приказом Минпросвещения от 06.04.2023 № 240 «Об утверждении</w:t>
      </w:r>
      <w:r>
        <w:rPr>
          <w:sz w:val="28"/>
        </w:rPr>
        <w:t xml:space="preserve"> </w:t>
      </w:r>
      <w:r w:rsidRPr="00BD4D72">
        <w:rPr>
          <w:sz w:val="28"/>
        </w:rPr>
        <w:t xml:space="preserve">Порядка и условий осуществления перевода обучающихся из одной организации, осуществляющей образовательную деятельность по образовательным программам начального общего, основного общего и среднего общего образования, в другие организации, осуществляющие образовательную деятельность по образовательным программам соответствующих уровня и направленности»;  </w:t>
      </w:r>
    </w:p>
    <w:p w:rsidR="00BD4D72" w:rsidRDefault="00BD4D72" w:rsidP="00BD4D72">
      <w:pPr>
        <w:tabs>
          <w:tab w:val="left" w:pos="1391"/>
        </w:tabs>
        <w:spacing w:line="360" w:lineRule="auto"/>
        <w:ind w:right="102"/>
        <w:jc w:val="both"/>
        <w:rPr>
          <w:sz w:val="28"/>
        </w:rPr>
      </w:pPr>
      <w:r>
        <w:rPr>
          <w:sz w:val="28"/>
        </w:rPr>
        <w:t xml:space="preserve">- </w:t>
      </w:r>
      <w:r w:rsidRPr="00BD4D72">
        <w:rPr>
          <w:sz w:val="28"/>
        </w:rPr>
        <w:t>приказом Минпросвещения от 05.10.2020 № 546 «Об утверждении</w:t>
      </w:r>
      <w:r>
        <w:rPr>
          <w:sz w:val="28"/>
        </w:rPr>
        <w:t xml:space="preserve"> </w:t>
      </w:r>
      <w:r w:rsidRPr="00BD4D72">
        <w:rPr>
          <w:sz w:val="28"/>
        </w:rPr>
        <w:t xml:space="preserve">Порядка заполнения, учета и выдачи аттестатов об основном общем и среднем общем образовании и их дубликатов»;  </w:t>
      </w:r>
    </w:p>
    <w:p w:rsidR="00BD4D72" w:rsidRDefault="00BD4D72" w:rsidP="00BD4D72">
      <w:pPr>
        <w:tabs>
          <w:tab w:val="left" w:pos="1391"/>
        </w:tabs>
        <w:spacing w:line="360" w:lineRule="auto"/>
        <w:ind w:right="102"/>
        <w:jc w:val="both"/>
        <w:rPr>
          <w:sz w:val="28"/>
        </w:rPr>
      </w:pPr>
      <w:r>
        <w:rPr>
          <w:sz w:val="28"/>
        </w:rPr>
        <w:t xml:space="preserve">- </w:t>
      </w:r>
      <w:r w:rsidRPr="00BD4D72">
        <w:rPr>
          <w:sz w:val="28"/>
        </w:rPr>
        <w:t xml:space="preserve">Постановлением правительства Чеченской Республики от 05.05.2015 № 80 «Об утверждении Порядка организации индивидуального отбора при приёме либо переводе в государственные и муниципальные образовательные организации Чеченской Республики для получения основного общего и среднего общего образования с углубленным изучением отдельных учебных предметов или для профильного обучения»;  </w:t>
      </w:r>
    </w:p>
    <w:p w:rsidR="00E90367" w:rsidRDefault="00BD4D72" w:rsidP="00BD4D72">
      <w:pPr>
        <w:tabs>
          <w:tab w:val="left" w:pos="1391"/>
        </w:tabs>
        <w:spacing w:line="360" w:lineRule="auto"/>
        <w:ind w:right="102"/>
        <w:jc w:val="both"/>
        <w:rPr>
          <w:sz w:val="28"/>
        </w:rPr>
      </w:pPr>
      <w:r>
        <w:rPr>
          <w:sz w:val="28"/>
        </w:rPr>
        <w:t xml:space="preserve">- </w:t>
      </w:r>
      <w:r w:rsidRPr="00BD4D72">
        <w:rPr>
          <w:sz w:val="28"/>
        </w:rPr>
        <w:t>ус</w:t>
      </w:r>
      <w:r>
        <w:rPr>
          <w:sz w:val="28"/>
        </w:rPr>
        <w:t xml:space="preserve">тавом МБОУ </w:t>
      </w:r>
      <w:r w:rsidR="00E90367" w:rsidRPr="00BD4D72">
        <w:rPr>
          <w:sz w:val="28"/>
        </w:rPr>
        <w:t>«</w:t>
      </w:r>
      <w:r w:rsidR="00E90367">
        <w:rPr>
          <w:sz w:val="28"/>
        </w:rPr>
        <w:t>Джалкинская средняя школа №3</w:t>
      </w:r>
      <w:r w:rsidR="00E90367" w:rsidRPr="00BD4D72">
        <w:rPr>
          <w:sz w:val="28"/>
        </w:rPr>
        <w:t xml:space="preserve">» </w:t>
      </w:r>
    </w:p>
    <w:p w:rsidR="00BD4D72" w:rsidRPr="00BD4D72" w:rsidRDefault="00BD4D72" w:rsidP="00BD4D72">
      <w:pPr>
        <w:tabs>
          <w:tab w:val="left" w:pos="1391"/>
        </w:tabs>
        <w:spacing w:line="360" w:lineRule="auto"/>
        <w:ind w:right="102"/>
        <w:jc w:val="both"/>
        <w:rPr>
          <w:sz w:val="28"/>
        </w:rPr>
      </w:pPr>
      <w:r w:rsidRPr="00BD4D72">
        <w:rPr>
          <w:sz w:val="28"/>
        </w:rPr>
        <w:t>1.2. Положение о классах профильного обучения принимается на</w:t>
      </w:r>
      <w:r>
        <w:rPr>
          <w:sz w:val="28"/>
        </w:rPr>
        <w:t xml:space="preserve"> педагогическом </w:t>
      </w:r>
      <w:r w:rsidRPr="00BD4D72">
        <w:rPr>
          <w:sz w:val="28"/>
        </w:rPr>
        <w:t>совете Школы с учетом мнения совета обучающихся и совета</w:t>
      </w:r>
      <w:r>
        <w:rPr>
          <w:sz w:val="28"/>
        </w:rPr>
        <w:t xml:space="preserve"> родителей, </w:t>
      </w:r>
      <w:r w:rsidRPr="00BD4D72">
        <w:rPr>
          <w:sz w:val="28"/>
        </w:rPr>
        <w:t>утверждается приказом директора Школы.</w:t>
      </w:r>
    </w:p>
    <w:p w:rsidR="00BD4D72" w:rsidRPr="00BD4D72" w:rsidRDefault="00BD4D72" w:rsidP="00BD4D72">
      <w:pPr>
        <w:tabs>
          <w:tab w:val="left" w:pos="1391"/>
        </w:tabs>
        <w:spacing w:line="360" w:lineRule="auto"/>
        <w:ind w:right="102"/>
        <w:jc w:val="both"/>
        <w:rPr>
          <w:sz w:val="28"/>
        </w:rPr>
      </w:pPr>
      <w:r w:rsidRPr="00BD4D72">
        <w:rPr>
          <w:sz w:val="28"/>
        </w:rPr>
        <w:t>1.3. Дополнения и изменения в положение о профильном обучении можно</w:t>
      </w:r>
      <w:r>
        <w:rPr>
          <w:sz w:val="28"/>
        </w:rPr>
        <w:t xml:space="preserve"> </w:t>
      </w:r>
      <w:r w:rsidRPr="00BD4D72">
        <w:rPr>
          <w:sz w:val="28"/>
        </w:rPr>
        <w:t>вносить один раз в год перед набором нового класса профильного обучения в</w:t>
      </w:r>
      <w:r>
        <w:rPr>
          <w:sz w:val="28"/>
        </w:rPr>
        <w:t xml:space="preserve"> </w:t>
      </w:r>
      <w:r w:rsidRPr="00BD4D72">
        <w:rPr>
          <w:sz w:val="28"/>
        </w:rPr>
        <w:t>том же порядке, в котором принимали положение.</w:t>
      </w:r>
    </w:p>
    <w:p w:rsidR="00BD4D72" w:rsidRPr="00BD4D72" w:rsidRDefault="00BD4D72" w:rsidP="00BD4D72">
      <w:pPr>
        <w:tabs>
          <w:tab w:val="left" w:pos="1391"/>
        </w:tabs>
        <w:spacing w:line="360" w:lineRule="auto"/>
        <w:ind w:right="102"/>
        <w:jc w:val="both"/>
        <w:rPr>
          <w:sz w:val="28"/>
        </w:rPr>
      </w:pPr>
      <w:r w:rsidRPr="00BD4D72">
        <w:rPr>
          <w:sz w:val="28"/>
        </w:rPr>
        <w:t>1.4. Профиль является способом введения обучающихся в ту или иную</w:t>
      </w:r>
      <w:r>
        <w:rPr>
          <w:sz w:val="28"/>
        </w:rPr>
        <w:t xml:space="preserve"> </w:t>
      </w:r>
      <w:r w:rsidRPr="00BD4D72">
        <w:rPr>
          <w:sz w:val="28"/>
        </w:rPr>
        <w:t>общественно-производственную практику; это комплексное понятие, не</w:t>
      </w:r>
      <w:r>
        <w:rPr>
          <w:sz w:val="28"/>
        </w:rPr>
        <w:t xml:space="preserve"> </w:t>
      </w:r>
      <w:r w:rsidRPr="00BD4D72">
        <w:rPr>
          <w:sz w:val="28"/>
        </w:rPr>
        <w:t>ограниченное ни рамками учебного плана, ни заданным набором учебных</w:t>
      </w:r>
      <w:r>
        <w:rPr>
          <w:sz w:val="28"/>
        </w:rPr>
        <w:t xml:space="preserve"> </w:t>
      </w:r>
      <w:r w:rsidRPr="00BD4D72">
        <w:rPr>
          <w:sz w:val="28"/>
        </w:rPr>
        <w:t>предметов, изучаемых на базовом или углубленном уровне, ни образовательным</w:t>
      </w:r>
      <w:r>
        <w:rPr>
          <w:sz w:val="28"/>
        </w:rPr>
        <w:t xml:space="preserve"> </w:t>
      </w:r>
      <w:r w:rsidRPr="00BD4D72">
        <w:rPr>
          <w:sz w:val="28"/>
        </w:rPr>
        <w:t>пространством Школы.</w:t>
      </w:r>
    </w:p>
    <w:p w:rsidR="00BD4D72" w:rsidRPr="00BD4D72" w:rsidRDefault="00BD4D72" w:rsidP="00BD4D72">
      <w:pPr>
        <w:tabs>
          <w:tab w:val="left" w:pos="1391"/>
        </w:tabs>
        <w:spacing w:line="360" w:lineRule="auto"/>
        <w:ind w:right="102"/>
        <w:jc w:val="both"/>
        <w:rPr>
          <w:sz w:val="28"/>
        </w:rPr>
      </w:pPr>
      <w:r w:rsidRPr="00BD4D72">
        <w:rPr>
          <w:sz w:val="28"/>
        </w:rPr>
        <w:t>1.5. При определении профилей обучения, реализуемых Школой, основными</w:t>
      </w:r>
      <w:r>
        <w:rPr>
          <w:sz w:val="28"/>
        </w:rPr>
        <w:t xml:space="preserve"> </w:t>
      </w:r>
      <w:r w:rsidRPr="00BD4D72">
        <w:rPr>
          <w:sz w:val="28"/>
        </w:rPr>
        <w:lastRenderedPageBreak/>
        <w:t>условиями являются:</w:t>
      </w:r>
    </w:p>
    <w:p w:rsidR="00BD4D72" w:rsidRDefault="00BD4D72" w:rsidP="00BD4D72">
      <w:pPr>
        <w:pStyle w:val="a4"/>
        <w:numPr>
          <w:ilvl w:val="0"/>
          <w:numId w:val="10"/>
        </w:numPr>
        <w:tabs>
          <w:tab w:val="left" w:pos="1391"/>
        </w:tabs>
        <w:spacing w:line="360" w:lineRule="auto"/>
        <w:ind w:right="102"/>
        <w:rPr>
          <w:sz w:val="28"/>
        </w:rPr>
      </w:pPr>
      <w:r w:rsidRPr="00BD4D72">
        <w:rPr>
          <w:sz w:val="28"/>
        </w:rPr>
        <w:t>социальный запрос (в том числе учет индивидуальных потребностей);</w:t>
      </w:r>
    </w:p>
    <w:p w:rsidR="00BD4D72" w:rsidRDefault="00BD4D72" w:rsidP="00BD4D72">
      <w:pPr>
        <w:pStyle w:val="a4"/>
        <w:numPr>
          <w:ilvl w:val="0"/>
          <w:numId w:val="10"/>
        </w:numPr>
        <w:tabs>
          <w:tab w:val="left" w:pos="1391"/>
        </w:tabs>
        <w:spacing w:line="360" w:lineRule="auto"/>
        <w:ind w:right="102"/>
        <w:rPr>
          <w:sz w:val="28"/>
        </w:rPr>
      </w:pPr>
      <w:r w:rsidRPr="00BD4D72">
        <w:rPr>
          <w:sz w:val="28"/>
        </w:rPr>
        <w:t xml:space="preserve"> кадровые возможности Школы;</w:t>
      </w:r>
    </w:p>
    <w:p w:rsidR="00BD4D72" w:rsidRDefault="00BD4D72" w:rsidP="00BD4D72">
      <w:pPr>
        <w:pStyle w:val="a4"/>
        <w:numPr>
          <w:ilvl w:val="0"/>
          <w:numId w:val="10"/>
        </w:numPr>
        <w:tabs>
          <w:tab w:val="left" w:pos="1391"/>
        </w:tabs>
        <w:spacing w:line="360" w:lineRule="auto"/>
        <w:ind w:right="102"/>
        <w:rPr>
          <w:sz w:val="28"/>
        </w:rPr>
      </w:pPr>
      <w:r>
        <w:rPr>
          <w:sz w:val="28"/>
        </w:rPr>
        <w:t>Материально – техническая</w:t>
      </w:r>
      <w:r w:rsidRPr="00BD4D72">
        <w:rPr>
          <w:sz w:val="28"/>
        </w:rPr>
        <w:t xml:space="preserve"> база Школы;</w:t>
      </w:r>
    </w:p>
    <w:p w:rsidR="00BD4D72" w:rsidRDefault="00BD4D72" w:rsidP="00BD4D72">
      <w:pPr>
        <w:pStyle w:val="a4"/>
        <w:numPr>
          <w:ilvl w:val="0"/>
          <w:numId w:val="10"/>
        </w:numPr>
        <w:tabs>
          <w:tab w:val="left" w:pos="1391"/>
        </w:tabs>
        <w:spacing w:line="360" w:lineRule="auto"/>
        <w:ind w:right="102"/>
        <w:rPr>
          <w:sz w:val="28"/>
        </w:rPr>
      </w:pPr>
      <w:r w:rsidRPr="00BD4D72">
        <w:rPr>
          <w:sz w:val="28"/>
        </w:rPr>
        <w:t>перспективы получения профессионального образования выпускниками.</w:t>
      </w:r>
    </w:p>
    <w:p w:rsidR="00BD4D72" w:rsidRPr="00BD4D72" w:rsidRDefault="00BD4D72" w:rsidP="00BD4D72">
      <w:pPr>
        <w:tabs>
          <w:tab w:val="left" w:pos="1391"/>
        </w:tabs>
        <w:spacing w:line="360" w:lineRule="auto"/>
        <w:ind w:right="102"/>
        <w:rPr>
          <w:sz w:val="28"/>
        </w:rPr>
      </w:pPr>
      <w:r w:rsidRPr="00BD4D72">
        <w:rPr>
          <w:sz w:val="28"/>
        </w:rPr>
        <w:t>1.6. Профильное обучение может быть организовано по следующим</w:t>
      </w:r>
      <w:r>
        <w:rPr>
          <w:sz w:val="28"/>
        </w:rPr>
        <w:t xml:space="preserve"> </w:t>
      </w:r>
      <w:r w:rsidRPr="00BD4D72">
        <w:rPr>
          <w:sz w:val="28"/>
        </w:rPr>
        <w:t>направлениям:</w:t>
      </w:r>
    </w:p>
    <w:p w:rsidR="00BD4D72" w:rsidRPr="00BD4D72" w:rsidRDefault="00BD4D72" w:rsidP="00BD4D72">
      <w:pPr>
        <w:pStyle w:val="a4"/>
        <w:numPr>
          <w:ilvl w:val="0"/>
          <w:numId w:val="11"/>
        </w:numPr>
        <w:tabs>
          <w:tab w:val="left" w:pos="1391"/>
        </w:tabs>
        <w:spacing w:line="360" w:lineRule="auto"/>
        <w:ind w:right="102"/>
        <w:rPr>
          <w:sz w:val="28"/>
        </w:rPr>
      </w:pPr>
      <w:r w:rsidRPr="00BD4D72">
        <w:rPr>
          <w:sz w:val="28"/>
        </w:rPr>
        <w:t>гуманитарному;</w:t>
      </w:r>
    </w:p>
    <w:p w:rsidR="00BD4D72" w:rsidRPr="00BD4D72" w:rsidRDefault="00BD4D72" w:rsidP="00BD4D72">
      <w:pPr>
        <w:pStyle w:val="a4"/>
        <w:numPr>
          <w:ilvl w:val="0"/>
          <w:numId w:val="11"/>
        </w:numPr>
        <w:tabs>
          <w:tab w:val="left" w:pos="1391"/>
        </w:tabs>
        <w:spacing w:line="360" w:lineRule="auto"/>
        <w:ind w:right="102"/>
        <w:rPr>
          <w:sz w:val="28"/>
        </w:rPr>
      </w:pPr>
      <w:r w:rsidRPr="00BD4D72">
        <w:rPr>
          <w:sz w:val="28"/>
        </w:rPr>
        <w:t>социально-экономическому;</w:t>
      </w:r>
    </w:p>
    <w:p w:rsidR="00BD4D72" w:rsidRPr="00BD4D72" w:rsidRDefault="00BD4D72" w:rsidP="00BD4D72">
      <w:pPr>
        <w:pStyle w:val="a4"/>
        <w:numPr>
          <w:ilvl w:val="0"/>
          <w:numId w:val="11"/>
        </w:numPr>
        <w:tabs>
          <w:tab w:val="left" w:pos="1391"/>
        </w:tabs>
        <w:spacing w:line="360" w:lineRule="auto"/>
        <w:ind w:right="102"/>
        <w:rPr>
          <w:sz w:val="28"/>
        </w:rPr>
      </w:pPr>
      <w:r w:rsidRPr="00BD4D72">
        <w:rPr>
          <w:sz w:val="28"/>
        </w:rPr>
        <w:t>естественно-научному;</w:t>
      </w:r>
    </w:p>
    <w:p w:rsidR="00BD4D72" w:rsidRPr="00BD4D72" w:rsidRDefault="00BD4D72" w:rsidP="00BD4D72">
      <w:pPr>
        <w:pStyle w:val="a4"/>
        <w:numPr>
          <w:ilvl w:val="0"/>
          <w:numId w:val="11"/>
        </w:numPr>
        <w:tabs>
          <w:tab w:val="left" w:pos="1391"/>
        </w:tabs>
        <w:spacing w:line="360" w:lineRule="auto"/>
        <w:ind w:right="102"/>
        <w:rPr>
          <w:sz w:val="28"/>
        </w:rPr>
      </w:pPr>
      <w:r w:rsidRPr="00BD4D72">
        <w:rPr>
          <w:sz w:val="28"/>
        </w:rPr>
        <w:t>технологическому;</w:t>
      </w:r>
    </w:p>
    <w:p w:rsidR="00BD4D72" w:rsidRPr="00BD4D72" w:rsidRDefault="00BD4D72" w:rsidP="00BD4D72">
      <w:pPr>
        <w:pStyle w:val="a4"/>
        <w:numPr>
          <w:ilvl w:val="0"/>
          <w:numId w:val="11"/>
        </w:numPr>
        <w:tabs>
          <w:tab w:val="left" w:pos="1391"/>
        </w:tabs>
        <w:spacing w:line="360" w:lineRule="auto"/>
        <w:ind w:right="102"/>
        <w:rPr>
          <w:sz w:val="28"/>
        </w:rPr>
      </w:pPr>
      <w:r w:rsidRPr="00BD4D72">
        <w:rPr>
          <w:sz w:val="28"/>
        </w:rPr>
        <w:t>универсальному.</w:t>
      </w:r>
    </w:p>
    <w:p w:rsidR="00BD4D72" w:rsidRPr="00BD4D72" w:rsidRDefault="00BD4D72" w:rsidP="00BD4D72">
      <w:pPr>
        <w:tabs>
          <w:tab w:val="left" w:pos="1391"/>
        </w:tabs>
        <w:spacing w:line="360" w:lineRule="auto"/>
        <w:ind w:right="102"/>
        <w:rPr>
          <w:sz w:val="28"/>
        </w:rPr>
      </w:pPr>
      <w:r w:rsidRPr="00BD4D72">
        <w:rPr>
          <w:sz w:val="28"/>
        </w:rPr>
        <w:t>1.7. Основные цели и задачи классов профильного обучения:</w:t>
      </w:r>
    </w:p>
    <w:p w:rsidR="00BD4D72" w:rsidRPr="00BD4D72" w:rsidRDefault="00BD4D72" w:rsidP="00BD4D72">
      <w:pPr>
        <w:pStyle w:val="a4"/>
        <w:numPr>
          <w:ilvl w:val="0"/>
          <w:numId w:val="12"/>
        </w:numPr>
        <w:tabs>
          <w:tab w:val="left" w:pos="1391"/>
        </w:tabs>
        <w:spacing w:line="360" w:lineRule="auto"/>
        <w:ind w:right="102"/>
        <w:rPr>
          <w:sz w:val="28"/>
        </w:rPr>
      </w:pPr>
      <w:r w:rsidRPr="00BD4D72">
        <w:rPr>
          <w:sz w:val="28"/>
        </w:rPr>
        <w:t>обеспечение социализации личности;</w:t>
      </w:r>
    </w:p>
    <w:p w:rsidR="00BD4D72" w:rsidRDefault="00BD4D72" w:rsidP="00BD4D72">
      <w:pPr>
        <w:pStyle w:val="a4"/>
        <w:numPr>
          <w:ilvl w:val="0"/>
          <w:numId w:val="12"/>
        </w:numPr>
        <w:tabs>
          <w:tab w:val="left" w:pos="1391"/>
        </w:tabs>
        <w:spacing w:line="360" w:lineRule="auto"/>
        <w:ind w:right="102"/>
        <w:rPr>
          <w:sz w:val="28"/>
        </w:rPr>
      </w:pPr>
      <w:r w:rsidRPr="00BD4D72">
        <w:rPr>
          <w:sz w:val="28"/>
        </w:rPr>
        <w:t>предоставление обучающимся оптимальных условий для получения</w:t>
      </w:r>
      <w:r>
        <w:rPr>
          <w:sz w:val="28"/>
        </w:rPr>
        <w:t xml:space="preserve"> </w:t>
      </w:r>
      <w:r w:rsidRPr="00BD4D72">
        <w:rPr>
          <w:sz w:val="28"/>
        </w:rPr>
        <w:t>среднего общего образования;</w:t>
      </w:r>
    </w:p>
    <w:p w:rsidR="00BD4D72" w:rsidRDefault="00BD4D72" w:rsidP="00BD4D72">
      <w:pPr>
        <w:pStyle w:val="a4"/>
        <w:numPr>
          <w:ilvl w:val="0"/>
          <w:numId w:val="12"/>
        </w:numPr>
        <w:tabs>
          <w:tab w:val="left" w:pos="1391"/>
        </w:tabs>
        <w:spacing w:line="360" w:lineRule="auto"/>
        <w:ind w:right="102"/>
        <w:rPr>
          <w:sz w:val="28"/>
        </w:rPr>
      </w:pPr>
      <w:r w:rsidRPr="00BD4D72">
        <w:rPr>
          <w:sz w:val="28"/>
        </w:rPr>
        <w:t xml:space="preserve"> обеспечение непрерывности среднего общего образования;</w:t>
      </w:r>
    </w:p>
    <w:p w:rsidR="00BD4D72" w:rsidRPr="00BD4D72" w:rsidRDefault="00BD4D72" w:rsidP="00BD4D72">
      <w:pPr>
        <w:pStyle w:val="a4"/>
        <w:numPr>
          <w:ilvl w:val="0"/>
          <w:numId w:val="12"/>
        </w:numPr>
        <w:tabs>
          <w:tab w:val="left" w:pos="1391"/>
        </w:tabs>
        <w:spacing w:line="360" w:lineRule="auto"/>
        <w:ind w:right="102"/>
        <w:rPr>
          <w:sz w:val="28"/>
        </w:rPr>
      </w:pPr>
      <w:r w:rsidRPr="00BD4D72">
        <w:rPr>
          <w:sz w:val="28"/>
        </w:rPr>
        <w:t xml:space="preserve"> обеспечение расширенного уровня овладения знаниями и умениями по</w:t>
      </w:r>
      <w:r>
        <w:rPr>
          <w:sz w:val="28"/>
        </w:rPr>
        <w:t xml:space="preserve"> </w:t>
      </w:r>
      <w:r w:rsidRPr="00BD4D72">
        <w:rPr>
          <w:sz w:val="28"/>
        </w:rPr>
        <w:t>профилирующим дисциплинам;</w:t>
      </w:r>
    </w:p>
    <w:p w:rsidR="00344133" w:rsidRDefault="00BD4D72" w:rsidP="00BD4D72">
      <w:pPr>
        <w:pStyle w:val="a4"/>
        <w:numPr>
          <w:ilvl w:val="0"/>
          <w:numId w:val="12"/>
        </w:numPr>
        <w:tabs>
          <w:tab w:val="left" w:pos="1391"/>
        </w:tabs>
        <w:spacing w:line="360" w:lineRule="auto"/>
        <w:ind w:right="102"/>
        <w:rPr>
          <w:sz w:val="28"/>
        </w:rPr>
      </w:pPr>
      <w:r w:rsidRPr="00344133">
        <w:rPr>
          <w:sz w:val="28"/>
        </w:rPr>
        <w:t>создание условий для развития творческих способностей обучающихся в</w:t>
      </w:r>
      <w:r w:rsidR="00344133">
        <w:rPr>
          <w:sz w:val="28"/>
        </w:rPr>
        <w:t xml:space="preserve"> </w:t>
      </w:r>
      <w:r w:rsidRPr="00344133">
        <w:rPr>
          <w:sz w:val="28"/>
        </w:rPr>
        <w:t>соответствии с их интересами и наклонностями;</w:t>
      </w:r>
    </w:p>
    <w:p w:rsidR="00BD4D72" w:rsidRDefault="00BD4D72" w:rsidP="00BD4D72">
      <w:pPr>
        <w:pStyle w:val="a4"/>
        <w:numPr>
          <w:ilvl w:val="0"/>
          <w:numId w:val="12"/>
        </w:numPr>
        <w:tabs>
          <w:tab w:val="left" w:pos="1391"/>
        </w:tabs>
        <w:spacing w:line="360" w:lineRule="auto"/>
        <w:ind w:right="102"/>
        <w:rPr>
          <w:sz w:val="28"/>
        </w:rPr>
      </w:pPr>
      <w:r w:rsidRPr="00344133">
        <w:rPr>
          <w:sz w:val="28"/>
        </w:rPr>
        <w:t xml:space="preserve"> осуществление профилизации, воспитание устойчивого интереса к</w:t>
      </w:r>
      <w:r w:rsidR="00344133">
        <w:rPr>
          <w:sz w:val="28"/>
        </w:rPr>
        <w:t xml:space="preserve"> </w:t>
      </w:r>
      <w:r w:rsidRPr="00344133">
        <w:rPr>
          <w:sz w:val="28"/>
        </w:rPr>
        <w:t>избранному профилю.</w:t>
      </w:r>
    </w:p>
    <w:p w:rsidR="00344133" w:rsidRDefault="00344133" w:rsidP="00344133">
      <w:pPr>
        <w:tabs>
          <w:tab w:val="left" w:pos="1391"/>
        </w:tabs>
        <w:spacing w:line="360" w:lineRule="auto"/>
        <w:ind w:right="102"/>
        <w:rPr>
          <w:sz w:val="28"/>
        </w:rPr>
      </w:pPr>
    </w:p>
    <w:p w:rsidR="00344133" w:rsidRPr="00344133" w:rsidRDefault="00344133" w:rsidP="00344133">
      <w:pPr>
        <w:tabs>
          <w:tab w:val="left" w:pos="1391"/>
        </w:tabs>
        <w:spacing w:line="360" w:lineRule="auto"/>
        <w:ind w:right="102"/>
        <w:jc w:val="center"/>
        <w:rPr>
          <w:b/>
          <w:sz w:val="28"/>
        </w:rPr>
      </w:pPr>
      <w:r w:rsidRPr="00344133">
        <w:rPr>
          <w:b/>
          <w:sz w:val="28"/>
        </w:rPr>
        <w:t>2. Формирование профильных классов</w:t>
      </w:r>
    </w:p>
    <w:p w:rsidR="00344133" w:rsidRPr="00344133" w:rsidRDefault="00344133" w:rsidP="00344133">
      <w:pPr>
        <w:tabs>
          <w:tab w:val="left" w:pos="1391"/>
        </w:tabs>
        <w:spacing w:line="360" w:lineRule="auto"/>
        <w:ind w:right="102"/>
        <w:jc w:val="both"/>
        <w:rPr>
          <w:sz w:val="28"/>
        </w:rPr>
      </w:pPr>
      <w:r w:rsidRPr="00344133">
        <w:rPr>
          <w:sz w:val="28"/>
        </w:rPr>
        <w:t>2.1. Открытие и закрытие классов профильного обучения производится</w:t>
      </w:r>
      <w:r>
        <w:rPr>
          <w:sz w:val="28"/>
        </w:rPr>
        <w:t xml:space="preserve"> </w:t>
      </w:r>
      <w:r w:rsidRPr="00344133">
        <w:rPr>
          <w:sz w:val="28"/>
        </w:rPr>
        <w:t>приказом по Школе на основании решения педагогического совета Школы. При</w:t>
      </w:r>
      <w:r>
        <w:rPr>
          <w:sz w:val="28"/>
        </w:rPr>
        <w:t xml:space="preserve"> закрытии одного </w:t>
      </w:r>
      <w:r w:rsidRPr="00344133">
        <w:rPr>
          <w:sz w:val="28"/>
        </w:rPr>
        <w:t>из классов профильного обучения обучающимся</w:t>
      </w:r>
      <w:r>
        <w:rPr>
          <w:sz w:val="28"/>
        </w:rPr>
        <w:t xml:space="preserve"> предоставляется право выбора </w:t>
      </w:r>
      <w:r w:rsidRPr="00344133">
        <w:rPr>
          <w:sz w:val="28"/>
        </w:rPr>
        <w:t>классов других профилей при условии</w:t>
      </w:r>
      <w:r>
        <w:rPr>
          <w:sz w:val="28"/>
        </w:rPr>
        <w:t xml:space="preserve"> </w:t>
      </w:r>
      <w:r w:rsidRPr="00344133">
        <w:rPr>
          <w:sz w:val="28"/>
        </w:rPr>
        <w:t>прохождения индивидуального отбора, в том</w:t>
      </w:r>
      <w:r>
        <w:rPr>
          <w:sz w:val="28"/>
        </w:rPr>
        <w:t xml:space="preserve"> </w:t>
      </w:r>
      <w:r w:rsidRPr="00344133">
        <w:rPr>
          <w:sz w:val="28"/>
        </w:rPr>
        <w:t>числе в класс универсального</w:t>
      </w:r>
      <w:r>
        <w:rPr>
          <w:sz w:val="28"/>
        </w:rPr>
        <w:t xml:space="preserve"> </w:t>
      </w:r>
      <w:r w:rsidRPr="00344133">
        <w:rPr>
          <w:sz w:val="28"/>
        </w:rPr>
        <w:t>профиля.</w:t>
      </w:r>
    </w:p>
    <w:p w:rsidR="00344133" w:rsidRPr="00344133" w:rsidRDefault="00344133" w:rsidP="00344133">
      <w:pPr>
        <w:tabs>
          <w:tab w:val="left" w:pos="1391"/>
        </w:tabs>
        <w:spacing w:line="360" w:lineRule="auto"/>
        <w:ind w:right="102"/>
        <w:jc w:val="both"/>
        <w:rPr>
          <w:sz w:val="28"/>
        </w:rPr>
      </w:pPr>
      <w:r w:rsidRPr="00344133">
        <w:rPr>
          <w:sz w:val="28"/>
        </w:rPr>
        <w:t>2.2. Выпускники основной Школы и их родители (законные представители)</w:t>
      </w:r>
      <w:r>
        <w:rPr>
          <w:sz w:val="28"/>
        </w:rPr>
        <w:t xml:space="preserve"> </w:t>
      </w:r>
      <w:r w:rsidRPr="00344133">
        <w:rPr>
          <w:sz w:val="28"/>
        </w:rPr>
        <w:t>выбирают профиль обучения исходя из предлагаемых Школой вариантов</w:t>
      </w:r>
      <w:r>
        <w:rPr>
          <w:sz w:val="28"/>
        </w:rPr>
        <w:t xml:space="preserve"> </w:t>
      </w:r>
      <w:r w:rsidRPr="00344133">
        <w:rPr>
          <w:sz w:val="28"/>
        </w:rPr>
        <w:t xml:space="preserve">учебного </w:t>
      </w:r>
      <w:r w:rsidRPr="00344133">
        <w:rPr>
          <w:sz w:val="28"/>
        </w:rPr>
        <w:lastRenderedPageBreak/>
        <w:t>плана. Учебный план на уровне среднего общего образования</w:t>
      </w:r>
      <w:r>
        <w:rPr>
          <w:sz w:val="28"/>
        </w:rPr>
        <w:t xml:space="preserve"> формируется в </w:t>
      </w:r>
      <w:r w:rsidRPr="00344133">
        <w:rPr>
          <w:sz w:val="28"/>
        </w:rPr>
        <w:t>соответствии с ФГОС и ФОП среднего общего образования.</w:t>
      </w:r>
    </w:p>
    <w:p w:rsidR="00344133" w:rsidRDefault="00344133" w:rsidP="00344133">
      <w:pPr>
        <w:tabs>
          <w:tab w:val="left" w:pos="1391"/>
        </w:tabs>
        <w:spacing w:line="360" w:lineRule="auto"/>
        <w:ind w:right="102"/>
        <w:jc w:val="both"/>
        <w:rPr>
          <w:sz w:val="28"/>
        </w:rPr>
      </w:pPr>
      <w:r w:rsidRPr="00344133">
        <w:rPr>
          <w:sz w:val="28"/>
        </w:rPr>
        <w:t>2.3. Комплектование 10-х классов профильного обучения с углубленным</w:t>
      </w:r>
      <w:r>
        <w:rPr>
          <w:sz w:val="28"/>
        </w:rPr>
        <w:t xml:space="preserve"> изучением </w:t>
      </w:r>
      <w:r w:rsidRPr="00344133">
        <w:rPr>
          <w:sz w:val="28"/>
        </w:rPr>
        <w:t>предметов учебного плана осуществляется из выпускников 9-х</w:t>
      </w:r>
      <w:r>
        <w:rPr>
          <w:sz w:val="28"/>
        </w:rPr>
        <w:t xml:space="preserve"> классов в летний </w:t>
      </w:r>
      <w:r w:rsidRPr="00344133">
        <w:rPr>
          <w:sz w:val="28"/>
        </w:rPr>
        <w:t>период перед началом учебного года в сроки, установленные</w:t>
      </w:r>
      <w:r>
        <w:rPr>
          <w:sz w:val="28"/>
        </w:rPr>
        <w:t xml:space="preserve"> Школой, по </w:t>
      </w:r>
      <w:r w:rsidRPr="00344133">
        <w:rPr>
          <w:sz w:val="28"/>
        </w:rPr>
        <w:t xml:space="preserve">результатам индивидуального отбора. </w:t>
      </w:r>
    </w:p>
    <w:p w:rsidR="00344133" w:rsidRDefault="00344133" w:rsidP="00344133">
      <w:pPr>
        <w:tabs>
          <w:tab w:val="left" w:pos="1391"/>
        </w:tabs>
        <w:spacing w:line="360" w:lineRule="auto"/>
        <w:ind w:right="102"/>
        <w:jc w:val="both"/>
        <w:rPr>
          <w:sz w:val="28"/>
        </w:rPr>
      </w:pPr>
    </w:p>
    <w:p w:rsidR="00344133" w:rsidRDefault="00344133" w:rsidP="00344133">
      <w:pPr>
        <w:tabs>
          <w:tab w:val="left" w:pos="1391"/>
        </w:tabs>
        <w:spacing w:line="360" w:lineRule="auto"/>
        <w:ind w:right="102"/>
        <w:jc w:val="center"/>
        <w:rPr>
          <w:b/>
          <w:sz w:val="28"/>
        </w:rPr>
      </w:pPr>
      <w:r>
        <w:rPr>
          <w:b/>
          <w:sz w:val="28"/>
        </w:rPr>
        <w:t xml:space="preserve">3. Порядок приема, отчисления и </w:t>
      </w:r>
      <w:r w:rsidRPr="00344133">
        <w:rPr>
          <w:b/>
          <w:sz w:val="28"/>
        </w:rPr>
        <w:t xml:space="preserve">выпуска обучающихся классов </w:t>
      </w:r>
    </w:p>
    <w:p w:rsidR="00344133" w:rsidRDefault="00344133" w:rsidP="00344133">
      <w:pPr>
        <w:tabs>
          <w:tab w:val="left" w:pos="1391"/>
        </w:tabs>
        <w:spacing w:line="360" w:lineRule="auto"/>
        <w:ind w:right="102"/>
        <w:jc w:val="center"/>
        <w:rPr>
          <w:sz w:val="28"/>
        </w:rPr>
      </w:pPr>
      <w:r w:rsidRPr="00344133">
        <w:rPr>
          <w:b/>
          <w:sz w:val="28"/>
        </w:rPr>
        <w:t>профильного обучения</w:t>
      </w:r>
    </w:p>
    <w:p w:rsidR="00344133" w:rsidRPr="00344133" w:rsidRDefault="00344133" w:rsidP="00344133">
      <w:pPr>
        <w:tabs>
          <w:tab w:val="left" w:pos="1391"/>
        </w:tabs>
        <w:spacing w:line="360" w:lineRule="auto"/>
        <w:ind w:right="102"/>
        <w:jc w:val="both"/>
        <w:rPr>
          <w:b/>
          <w:sz w:val="28"/>
        </w:rPr>
      </w:pPr>
      <w:r w:rsidRPr="00344133">
        <w:rPr>
          <w:sz w:val="28"/>
        </w:rPr>
        <w:t>3.1. Профильное обучение организуется для</w:t>
      </w:r>
      <w:r>
        <w:rPr>
          <w:sz w:val="28"/>
        </w:rPr>
        <w:t xml:space="preserve"> обучающихся на уровне среднего </w:t>
      </w:r>
      <w:r w:rsidRPr="00344133">
        <w:rPr>
          <w:sz w:val="28"/>
        </w:rPr>
        <w:t>общего образования (10–11-е классы) с ориентацией на определенную сферу</w:t>
      </w:r>
      <w:r>
        <w:rPr>
          <w:b/>
          <w:sz w:val="28"/>
        </w:rPr>
        <w:t xml:space="preserve"> </w:t>
      </w:r>
      <w:r w:rsidRPr="00344133">
        <w:rPr>
          <w:sz w:val="28"/>
        </w:rPr>
        <w:t>деятельности, развитие про</w:t>
      </w:r>
      <w:r>
        <w:rPr>
          <w:sz w:val="28"/>
        </w:rPr>
        <w:t>фессионального самоопределения.</w:t>
      </w:r>
    </w:p>
    <w:p w:rsidR="00344133" w:rsidRDefault="00344133" w:rsidP="00344133">
      <w:pPr>
        <w:tabs>
          <w:tab w:val="left" w:pos="1391"/>
        </w:tabs>
        <w:spacing w:line="360" w:lineRule="auto"/>
        <w:ind w:right="102"/>
        <w:jc w:val="both"/>
        <w:rPr>
          <w:sz w:val="28"/>
        </w:rPr>
      </w:pPr>
      <w:r w:rsidRPr="00344133">
        <w:rPr>
          <w:sz w:val="28"/>
        </w:rPr>
        <w:t>3.2. Обучающиеся зачисляются в классы на основе рейтингов до превышения</w:t>
      </w:r>
      <w:r>
        <w:rPr>
          <w:sz w:val="28"/>
        </w:rPr>
        <w:t xml:space="preserve"> </w:t>
      </w:r>
      <w:r w:rsidRPr="00344133">
        <w:rPr>
          <w:sz w:val="28"/>
        </w:rPr>
        <w:t>пределов максимальной наполняемости класса согласно пункту 3.4.14 СП</w:t>
      </w:r>
      <w:r>
        <w:rPr>
          <w:sz w:val="28"/>
        </w:rPr>
        <w:t xml:space="preserve"> 2.4.3648-20.</w:t>
      </w:r>
    </w:p>
    <w:p w:rsidR="00344133" w:rsidRDefault="00344133" w:rsidP="00344133">
      <w:pPr>
        <w:tabs>
          <w:tab w:val="left" w:pos="1391"/>
        </w:tabs>
        <w:spacing w:line="360" w:lineRule="auto"/>
        <w:ind w:right="102"/>
        <w:jc w:val="both"/>
        <w:rPr>
          <w:sz w:val="28"/>
        </w:rPr>
      </w:pPr>
      <w:r w:rsidRPr="00344133">
        <w:rPr>
          <w:sz w:val="28"/>
        </w:rPr>
        <w:t>3.3. Право на участие в индивидуальном отборе имеют все обучающиеся,</w:t>
      </w:r>
      <w:r>
        <w:rPr>
          <w:sz w:val="28"/>
        </w:rPr>
        <w:t xml:space="preserve"> </w:t>
      </w:r>
      <w:r w:rsidRPr="00344133">
        <w:rPr>
          <w:sz w:val="28"/>
        </w:rPr>
        <w:t xml:space="preserve">проживающие на территории </w:t>
      </w:r>
      <w:r w:rsidR="00E90367">
        <w:rPr>
          <w:sz w:val="28"/>
        </w:rPr>
        <w:t>Гудермесского</w:t>
      </w:r>
      <w:r w:rsidRPr="00344133">
        <w:rPr>
          <w:sz w:val="28"/>
        </w:rPr>
        <w:t xml:space="preserve"> муниципального района,</w:t>
      </w:r>
      <w:r>
        <w:rPr>
          <w:sz w:val="28"/>
        </w:rPr>
        <w:t xml:space="preserve"> закреплённой за МБОУ «</w:t>
      </w:r>
      <w:r w:rsidR="00E90367" w:rsidRPr="00BD4D72">
        <w:rPr>
          <w:sz w:val="28"/>
        </w:rPr>
        <w:t>«</w:t>
      </w:r>
      <w:r w:rsidR="00E90367">
        <w:rPr>
          <w:sz w:val="28"/>
        </w:rPr>
        <w:t>Джалкинская средняя школа №3</w:t>
      </w:r>
      <w:r w:rsidR="00E90367" w:rsidRPr="00BD4D72">
        <w:rPr>
          <w:sz w:val="28"/>
        </w:rPr>
        <w:t>»</w:t>
      </w:r>
      <w:r>
        <w:rPr>
          <w:sz w:val="28"/>
        </w:rPr>
        <w:t>»</w:t>
      </w:r>
    </w:p>
    <w:p w:rsidR="00344133" w:rsidRDefault="00344133" w:rsidP="00344133">
      <w:pPr>
        <w:tabs>
          <w:tab w:val="left" w:pos="1391"/>
        </w:tabs>
        <w:spacing w:line="360" w:lineRule="auto"/>
        <w:ind w:right="102"/>
        <w:jc w:val="both"/>
        <w:rPr>
          <w:sz w:val="28"/>
        </w:rPr>
      </w:pPr>
      <w:r w:rsidRPr="00344133">
        <w:rPr>
          <w:sz w:val="28"/>
        </w:rPr>
        <w:t>3.4. Индивидуальный отбор обучающихся, получивших основное общее</w:t>
      </w:r>
      <w:r>
        <w:rPr>
          <w:sz w:val="28"/>
        </w:rPr>
        <w:t xml:space="preserve"> </w:t>
      </w:r>
      <w:r w:rsidRPr="00344133">
        <w:rPr>
          <w:sz w:val="28"/>
        </w:rPr>
        <w:t>образование, осуществляется по личному за</w:t>
      </w:r>
      <w:r>
        <w:rPr>
          <w:sz w:val="28"/>
        </w:rPr>
        <w:t xml:space="preserve">явлению обучающегося. Заявление </w:t>
      </w:r>
      <w:r w:rsidRPr="00344133">
        <w:rPr>
          <w:sz w:val="28"/>
        </w:rPr>
        <w:t>подаётся в образовательную организацию не по</w:t>
      </w:r>
      <w:r>
        <w:rPr>
          <w:sz w:val="28"/>
        </w:rPr>
        <w:t xml:space="preserve">зднее чем за три рабочих дня до </w:t>
      </w:r>
      <w:r w:rsidRPr="00344133">
        <w:rPr>
          <w:sz w:val="28"/>
        </w:rPr>
        <w:t>начала индивидуального отбора. При подаче з</w:t>
      </w:r>
      <w:r>
        <w:rPr>
          <w:sz w:val="28"/>
        </w:rPr>
        <w:t xml:space="preserve">аявления предъявляется оригинал </w:t>
      </w:r>
      <w:r w:rsidRPr="00344133">
        <w:rPr>
          <w:sz w:val="28"/>
        </w:rPr>
        <w:t>документа, удостоверяющего личность заявителя. В заявлении указываются</w:t>
      </w:r>
      <w:r>
        <w:rPr>
          <w:sz w:val="28"/>
        </w:rPr>
        <w:t xml:space="preserve"> </w:t>
      </w:r>
      <w:r w:rsidRPr="00344133">
        <w:rPr>
          <w:sz w:val="28"/>
        </w:rPr>
        <w:t>следующие сведения:</w:t>
      </w:r>
    </w:p>
    <w:p w:rsidR="00344133" w:rsidRPr="00344133" w:rsidRDefault="00344133" w:rsidP="00344133">
      <w:pPr>
        <w:pStyle w:val="a4"/>
        <w:numPr>
          <w:ilvl w:val="0"/>
          <w:numId w:val="13"/>
        </w:numPr>
        <w:tabs>
          <w:tab w:val="left" w:pos="1391"/>
        </w:tabs>
        <w:spacing w:line="360" w:lineRule="auto"/>
        <w:ind w:right="102"/>
        <w:rPr>
          <w:sz w:val="28"/>
        </w:rPr>
      </w:pPr>
      <w:r w:rsidRPr="00344133">
        <w:rPr>
          <w:sz w:val="28"/>
        </w:rPr>
        <w:t>фамилия, имя, отчество (последнее – при наличии) обучающегося;</w:t>
      </w:r>
    </w:p>
    <w:p w:rsidR="00344133" w:rsidRPr="00344133" w:rsidRDefault="00344133" w:rsidP="00344133">
      <w:pPr>
        <w:pStyle w:val="a4"/>
        <w:numPr>
          <w:ilvl w:val="0"/>
          <w:numId w:val="13"/>
        </w:numPr>
        <w:tabs>
          <w:tab w:val="left" w:pos="1391"/>
        </w:tabs>
        <w:spacing w:line="360" w:lineRule="auto"/>
        <w:ind w:right="102"/>
        <w:rPr>
          <w:sz w:val="28"/>
        </w:rPr>
      </w:pPr>
      <w:r w:rsidRPr="00344133">
        <w:rPr>
          <w:sz w:val="28"/>
        </w:rPr>
        <w:t>дата и место рождения обучающегося;</w:t>
      </w:r>
    </w:p>
    <w:p w:rsidR="00394958" w:rsidRDefault="00344133" w:rsidP="00394958">
      <w:pPr>
        <w:pStyle w:val="a4"/>
        <w:numPr>
          <w:ilvl w:val="0"/>
          <w:numId w:val="13"/>
        </w:numPr>
        <w:tabs>
          <w:tab w:val="left" w:pos="1391"/>
        </w:tabs>
        <w:spacing w:line="360" w:lineRule="auto"/>
        <w:ind w:right="102"/>
        <w:rPr>
          <w:sz w:val="28"/>
        </w:rPr>
      </w:pPr>
      <w:r w:rsidRPr="00344133">
        <w:rPr>
          <w:sz w:val="28"/>
        </w:rPr>
        <w:t>фамилия, имя, отчество (последнее – при наличии) родителей (законных</w:t>
      </w:r>
      <w:r>
        <w:rPr>
          <w:sz w:val="28"/>
        </w:rPr>
        <w:t xml:space="preserve"> </w:t>
      </w:r>
      <w:r w:rsidRPr="00344133">
        <w:rPr>
          <w:sz w:val="28"/>
        </w:rPr>
        <w:t>представителей) обучающегося;</w:t>
      </w:r>
    </w:p>
    <w:p w:rsidR="00394958" w:rsidRDefault="00394958" w:rsidP="00394958">
      <w:pPr>
        <w:pStyle w:val="a4"/>
        <w:numPr>
          <w:ilvl w:val="0"/>
          <w:numId w:val="13"/>
        </w:numPr>
        <w:tabs>
          <w:tab w:val="left" w:pos="1391"/>
        </w:tabs>
        <w:spacing w:line="360" w:lineRule="auto"/>
        <w:ind w:right="102"/>
        <w:rPr>
          <w:sz w:val="28"/>
        </w:rPr>
      </w:pPr>
      <w:r w:rsidRPr="00394958">
        <w:rPr>
          <w:sz w:val="28"/>
        </w:rPr>
        <w:t>адрес</w:t>
      </w:r>
      <w:r w:rsidRPr="00394958">
        <w:rPr>
          <w:spacing w:val="-2"/>
          <w:sz w:val="28"/>
        </w:rPr>
        <w:t xml:space="preserve"> </w:t>
      </w:r>
      <w:r w:rsidRPr="00394958">
        <w:rPr>
          <w:sz w:val="28"/>
        </w:rPr>
        <w:t>места</w:t>
      </w:r>
      <w:r w:rsidRPr="00394958">
        <w:rPr>
          <w:spacing w:val="-2"/>
          <w:sz w:val="28"/>
        </w:rPr>
        <w:t xml:space="preserve"> </w:t>
      </w:r>
      <w:r w:rsidRPr="00394958">
        <w:rPr>
          <w:sz w:val="28"/>
        </w:rPr>
        <w:t>жительства</w:t>
      </w:r>
      <w:r w:rsidRPr="00394958">
        <w:rPr>
          <w:spacing w:val="-3"/>
          <w:sz w:val="28"/>
        </w:rPr>
        <w:t xml:space="preserve"> </w:t>
      </w:r>
      <w:r w:rsidRPr="00394958">
        <w:rPr>
          <w:sz w:val="28"/>
        </w:rPr>
        <w:t>и</w:t>
      </w:r>
      <w:r w:rsidRPr="00394958">
        <w:rPr>
          <w:spacing w:val="-2"/>
          <w:sz w:val="28"/>
        </w:rPr>
        <w:t xml:space="preserve"> </w:t>
      </w:r>
      <w:r w:rsidRPr="00394958">
        <w:rPr>
          <w:sz w:val="28"/>
        </w:rPr>
        <w:t>(или)</w:t>
      </w:r>
      <w:r w:rsidRPr="00394958">
        <w:rPr>
          <w:spacing w:val="-2"/>
          <w:sz w:val="28"/>
        </w:rPr>
        <w:t xml:space="preserve"> </w:t>
      </w:r>
      <w:r w:rsidRPr="00394958">
        <w:rPr>
          <w:sz w:val="28"/>
        </w:rPr>
        <w:t>адрес</w:t>
      </w:r>
      <w:r w:rsidRPr="00394958">
        <w:rPr>
          <w:spacing w:val="-2"/>
          <w:sz w:val="28"/>
        </w:rPr>
        <w:t xml:space="preserve"> </w:t>
      </w:r>
      <w:r w:rsidRPr="00394958">
        <w:rPr>
          <w:sz w:val="28"/>
        </w:rPr>
        <w:t>места</w:t>
      </w:r>
      <w:r w:rsidRPr="00394958">
        <w:rPr>
          <w:spacing w:val="-2"/>
          <w:sz w:val="28"/>
        </w:rPr>
        <w:t xml:space="preserve"> </w:t>
      </w:r>
      <w:r w:rsidRPr="00394958">
        <w:rPr>
          <w:sz w:val="28"/>
        </w:rPr>
        <w:t>пребывания</w:t>
      </w:r>
      <w:r w:rsidRPr="00394958">
        <w:rPr>
          <w:spacing w:val="-2"/>
          <w:sz w:val="28"/>
        </w:rPr>
        <w:t xml:space="preserve"> </w:t>
      </w:r>
      <w:r w:rsidRPr="00394958">
        <w:rPr>
          <w:sz w:val="28"/>
        </w:rPr>
        <w:t>поступающего;</w:t>
      </w:r>
    </w:p>
    <w:p w:rsidR="00394958" w:rsidRDefault="00394958" w:rsidP="00394958">
      <w:pPr>
        <w:pStyle w:val="a4"/>
        <w:numPr>
          <w:ilvl w:val="0"/>
          <w:numId w:val="13"/>
        </w:numPr>
        <w:tabs>
          <w:tab w:val="left" w:pos="1391"/>
        </w:tabs>
        <w:spacing w:line="360" w:lineRule="auto"/>
        <w:ind w:right="102"/>
        <w:rPr>
          <w:sz w:val="28"/>
        </w:rPr>
      </w:pPr>
      <w:r w:rsidRPr="00394958">
        <w:rPr>
          <w:sz w:val="28"/>
        </w:rPr>
        <w:t>адрес</w:t>
      </w:r>
      <w:r w:rsidRPr="00394958">
        <w:rPr>
          <w:spacing w:val="23"/>
          <w:sz w:val="28"/>
        </w:rPr>
        <w:t xml:space="preserve"> </w:t>
      </w:r>
      <w:r w:rsidRPr="00394958">
        <w:rPr>
          <w:sz w:val="28"/>
        </w:rPr>
        <w:t>места</w:t>
      </w:r>
      <w:r w:rsidRPr="00394958">
        <w:rPr>
          <w:spacing w:val="23"/>
          <w:sz w:val="28"/>
        </w:rPr>
        <w:t xml:space="preserve"> </w:t>
      </w:r>
      <w:r w:rsidRPr="00394958">
        <w:rPr>
          <w:sz w:val="28"/>
        </w:rPr>
        <w:t>жительства</w:t>
      </w:r>
      <w:r w:rsidRPr="00394958">
        <w:rPr>
          <w:spacing w:val="23"/>
          <w:sz w:val="28"/>
        </w:rPr>
        <w:t xml:space="preserve"> </w:t>
      </w:r>
      <w:r w:rsidRPr="00394958">
        <w:rPr>
          <w:sz w:val="28"/>
        </w:rPr>
        <w:t>и</w:t>
      </w:r>
      <w:r w:rsidRPr="00394958">
        <w:rPr>
          <w:spacing w:val="25"/>
          <w:sz w:val="28"/>
        </w:rPr>
        <w:t xml:space="preserve"> </w:t>
      </w:r>
      <w:r w:rsidRPr="00394958">
        <w:rPr>
          <w:sz w:val="28"/>
        </w:rPr>
        <w:t>(или)</w:t>
      </w:r>
      <w:r w:rsidRPr="00394958">
        <w:rPr>
          <w:spacing w:val="23"/>
          <w:sz w:val="28"/>
        </w:rPr>
        <w:t xml:space="preserve"> </w:t>
      </w:r>
      <w:r w:rsidRPr="00394958">
        <w:rPr>
          <w:sz w:val="28"/>
        </w:rPr>
        <w:t>адрес</w:t>
      </w:r>
      <w:r w:rsidRPr="00394958">
        <w:rPr>
          <w:spacing w:val="21"/>
          <w:sz w:val="28"/>
        </w:rPr>
        <w:t xml:space="preserve"> </w:t>
      </w:r>
      <w:r w:rsidRPr="00394958">
        <w:rPr>
          <w:sz w:val="28"/>
        </w:rPr>
        <w:t>места</w:t>
      </w:r>
      <w:r w:rsidRPr="00394958">
        <w:rPr>
          <w:spacing w:val="24"/>
          <w:sz w:val="28"/>
        </w:rPr>
        <w:t xml:space="preserve"> </w:t>
      </w:r>
      <w:r w:rsidRPr="00394958">
        <w:rPr>
          <w:sz w:val="28"/>
        </w:rPr>
        <w:t>пребывания</w:t>
      </w:r>
      <w:r w:rsidRPr="00394958">
        <w:rPr>
          <w:spacing w:val="24"/>
          <w:sz w:val="28"/>
        </w:rPr>
        <w:t xml:space="preserve"> </w:t>
      </w:r>
      <w:r w:rsidRPr="00394958">
        <w:rPr>
          <w:sz w:val="28"/>
        </w:rPr>
        <w:t>родителя</w:t>
      </w:r>
      <w:r w:rsidRPr="00394958">
        <w:rPr>
          <w:spacing w:val="24"/>
          <w:sz w:val="28"/>
        </w:rPr>
        <w:t xml:space="preserve"> </w:t>
      </w:r>
      <w:r w:rsidRPr="00394958">
        <w:rPr>
          <w:sz w:val="28"/>
        </w:rPr>
        <w:t>(ей)</w:t>
      </w:r>
      <w:r w:rsidRPr="00394958">
        <w:rPr>
          <w:spacing w:val="-67"/>
          <w:sz w:val="28"/>
        </w:rPr>
        <w:t xml:space="preserve"> </w:t>
      </w:r>
      <w:r w:rsidRPr="00394958">
        <w:rPr>
          <w:sz w:val="28"/>
        </w:rPr>
        <w:t>(законного (ых)</w:t>
      </w:r>
      <w:r w:rsidRPr="00394958">
        <w:rPr>
          <w:spacing w:val="-3"/>
          <w:sz w:val="28"/>
        </w:rPr>
        <w:t xml:space="preserve"> </w:t>
      </w:r>
      <w:r w:rsidRPr="00394958">
        <w:rPr>
          <w:sz w:val="28"/>
        </w:rPr>
        <w:t>представителя</w:t>
      </w:r>
      <w:r w:rsidRPr="00394958">
        <w:rPr>
          <w:spacing w:val="-1"/>
          <w:sz w:val="28"/>
        </w:rPr>
        <w:t xml:space="preserve"> </w:t>
      </w:r>
      <w:r w:rsidRPr="00394958">
        <w:rPr>
          <w:sz w:val="28"/>
        </w:rPr>
        <w:t>(ей) поступающего;</w:t>
      </w:r>
    </w:p>
    <w:p w:rsidR="00394958" w:rsidRDefault="00394958" w:rsidP="00394958">
      <w:pPr>
        <w:pStyle w:val="a4"/>
        <w:tabs>
          <w:tab w:val="left" w:pos="1391"/>
        </w:tabs>
        <w:spacing w:line="360" w:lineRule="auto"/>
        <w:ind w:left="720" w:right="102" w:firstLine="0"/>
        <w:rPr>
          <w:sz w:val="28"/>
        </w:rPr>
      </w:pPr>
    </w:p>
    <w:p w:rsidR="00394958" w:rsidRPr="00394958" w:rsidRDefault="00394958" w:rsidP="00394958">
      <w:pPr>
        <w:pStyle w:val="a4"/>
        <w:numPr>
          <w:ilvl w:val="0"/>
          <w:numId w:val="13"/>
        </w:numPr>
        <w:tabs>
          <w:tab w:val="left" w:pos="1391"/>
        </w:tabs>
        <w:spacing w:line="360" w:lineRule="auto"/>
        <w:ind w:right="102"/>
        <w:rPr>
          <w:sz w:val="28"/>
        </w:rPr>
      </w:pPr>
      <w:r w:rsidRPr="00394958">
        <w:rPr>
          <w:sz w:val="28"/>
        </w:rPr>
        <w:t>адрес</w:t>
      </w:r>
      <w:r w:rsidRPr="00394958">
        <w:rPr>
          <w:spacing w:val="50"/>
          <w:sz w:val="28"/>
        </w:rPr>
        <w:t xml:space="preserve"> </w:t>
      </w:r>
      <w:r w:rsidRPr="00394958">
        <w:rPr>
          <w:sz w:val="28"/>
        </w:rPr>
        <w:t>(а)</w:t>
      </w:r>
      <w:r w:rsidRPr="00394958">
        <w:rPr>
          <w:spacing w:val="51"/>
          <w:sz w:val="28"/>
        </w:rPr>
        <w:t xml:space="preserve"> </w:t>
      </w:r>
      <w:r w:rsidRPr="00394958">
        <w:rPr>
          <w:sz w:val="28"/>
        </w:rPr>
        <w:t>электронной</w:t>
      </w:r>
      <w:r w:rsidRPr="00394958">
        <w:rPr>
          <w:spacing w:val="50"/>
          <w:sz w:val="28"/>
        </w:rPr>
        <w:t xml:space="preserve"> </w:t>
      </w:r>
      <w:r w:rsidRPr="00394958">
        <w:rPr>
          <w:sz w:val="28"/>
        </w:rPr>
        <w:t>почты,</w:t>
      </w:r>
      <w:r w:rsidRPr="00394958">
        <w:rPr>
          <w:spacing w:val="50"/>
          <w:sz w:val="28"/>
        </w:rPr>
        <w:t xml:space="preserve"> </w:t>
      </w:r>
      <w:r w:rsidRPr="00394958">
        <w:rPr>
          <w:sz w:val="28"/>
        </w:rPr>
        <w:t>номер</w:t>
      </w:r>
      <w:r w:rsidRPr="00394958">
        <w:rPr>
          <w:spacing w:val="52"/>
          <w:sz w:val="28"/>
        </w:rPr>
        <w:t xml:space="preserve"> </w:t>
      </w:r>
      <w:r w:rsidRPr="00394958">
        <w:rPr>
          <w:sz w:val="28"/>
        </w:rPr>
        <w:t>(а)</w:t>
      </w:r>
      <w:r w:rsidRPr="00394958">
        <w:rPr>
          <w:spacing w:val="50"/>
          <w:sz w:val="28"/>
        </w:rPr>
        <w:t xml:space="preserve"> </w:t>
      </w:r>
      <w:r w:rsidRPr="00394958">
        <w:rPr>
          <w:sz w:val="28"/>
        </w:rPr>
        <w:t>телефона</w:t>
      </w:r>
      <w:r w:rsidRPr="00394958">
        <w:rPr>
          <w:spacing w:val="51"/>
          <w:sz w:val="28"/>
        </w:rPr>
        <w:t xml:space="preserve"> </w:t>
      </w:r>
      <w:r w:rsidRPr="00394958">
        <w:rPr>
          <w:sz w:val="28"/>
        </w:rPr>
        <w:t>(ов)</w:t>
      </w:r>
      <w:r w:rsidRPr="00394958">
        <w:rPr>
          <w:spacing w:val="50"/>
          <w:sz w:val="28"/>
        </w:rPr>
        <w:t xml:space="preserve"> </w:t>
      </w:r>
      <w:r w:rsidRPr="00394958">
        <w:rPr>
          <w:sz w:val="28"/>
        </w:rPr>
        <w:t>(при</w:t>
      </w:r>
      <w:r w:rsidRPr="00394958">
        <w:rPr>
          <w:spacing w:val="50"/>
          <w:sz w:val="28"/>
        </w:rPr>
        <w:t xml:space="preserve"> </w:t>
      </w:r>
      <w:r w:rsidRPr="00394958">
        <w:rPr>
          <w:sz w:val="28"/>
        </w:rPr>
        <w:t>наличии)</w:t>
      </w:r>
      <w:r w:rsidRPr="00394958">
        <w:rPr>
          <w:spacing w:val="-67"/>
          <w:sz w:val="28"/>
        </w:rPr>
        <w:t xml:space="preserve"> </w:t>
      </w:r>
      <w:r w:rsidRPr="00394958">
        <w:rPr>
          <w:sz w:val="28"/>
        </w:rPr>
        <w:t>родителя</w:t>
      </w:r>
      <w:r w:rsidRPr="00394958">
        <w:rPr>
          <w:spacing w:val="-1"/>
          <w:sz w:val="28"/>
        </w:rPr>
        <w:t xml:space="preserve"> </w:t>
      </w:r>
      <w:r w:rsidRPr="00394958">
        <w:rPr>
          <w:sz w:val="28"/>
        </w:rPr>
        <w:t>(ей)</w:t>
      </w:r>
      <w:r w:rsidRPr="00394958">
        <w:rPr>
          <w:spacing w:val="-1"/>
          <w:sz w:val="28"/>
        </w:rPr>
        <w:t xml:space="preserve"> </w:t>
      </w:r>
      <w:r w:rsidRPr="00394958">
        <w:rPr>
          <w:sz w:val="28"/>
        </w:rPr>
        <w:t>(законного (ых)</w:t>
      </w:r>
      <w:r w:rsidRPr="00394958">
        <w:rPr>
          <w:spacing w:val="-4"/>
          <w:sz w:val="28"/>
        </w:rPr>
        <w:t xml:space="preserve"> </w:t>
      </w:r>
      <w:r w:rsidRPr="00394958">
        <w:rPr>
          <w:sz w:val="28"/>
        </w:rPr>
        <w:t>представителя</w:t>
      </w:r>
      <w:r w:rsidRPr="00394958">
        <w:rPr>
          <w:spacing w:val="-1"/>
          <w:sz w:val="28"/>
        </w:rPr>
        <w:t xml:space="preserve"> </w:t>
      </w:r>
      <w:r w:rsidRPr="00394958">
        <w:rPr>
          <w:sz w:val="28"/>
        </w:rPr>
        <w:t>(ей)</w:t>
      </w:r>
      <w:r w:rsidRPr="00394958">
        <w:rPr>
          <w:spacing w:val="-4"/>
          <w:sz w:val="28"/>
        </w:rPr>
        <w:t xml:space="preserve"> </w:t>
      </w:r>
      <w:r w:rsidRPr="00394958">
        <w:rPr>
          <w:sz w:val="28"/>
        </w:rPr>
        <w:t>поступающего;</w:t>
      </w:r>
    </w:p>
    <w:p w:rsidR="00394958" w:rsidRDefault="00394958" w:rsidP="00394958">
      <w:pPr>
        <w:pStyle w:val="a4"/>
        <w:numPr>
          <w:ilvl w:val="0"/>
          <w:numId w:val="13"/>
        </w:numPr>
        <w:tabs>
          <w:tab w:val="left" w:pos="1391"/>
        </w:tabs>
        <w:spacing w:line="360" w:lineRule="auto"/>
        <w:ind w:right="102"/>
        <w:rPr>
          <w:sz w:val="28"/>
        </w:rPr>
      </w:pPr>
      <w:r w:rsidRPr="00394958">
        <w:rPr>
          <w:sz w:val="28"/>
        </w:rPr>
        <w:t>о наличии права внеочередного, первоочередного или преимущественного права приема в профильный класс (п.2.9);</w:t>
      </w:r>
    </w:p>
    <w:p w:rsidR="00394958" w:rsidRDefault="00394958" w:rsidP="00394958">
      <w:pPr>
        <w:pStyle w:val="a4"/>
        <w:numPr>
          <w:ilvl w:val="0"/>
          <w:numId w:val="13"/>
        </w:numPr>
        <w:tabs>
          <w:tab w:val="left" w:pos="1391"/>
        </w:tabs>
        <w:spacing w:line="360" w:lineRule="auto"/>
        <w:ind w:right="102"/>
        <w:rPr>
          <w:sz w:val="28"/>
        </w:rPr>
      </w:pPr>
      <w:r w:rsidRPr="00394958">
        <w:rPr>
          <w:sz w:val="28"/>
        </w:rPr>
        <w:t>о потребности поступающего в обучении по адаптированной образовательной программе и (или) в создании специальных условий для организации обучения и воспитания обучающегося с ограниченными возможностями здоровья в соответствии с заключением психолого-медико-педагогической комиссии (при наличии) или инвалида (ребенка-инвалида) в соответствии с индивидуальной программой реабилитации;</w:t>
      </w:r>
    </w:p>
    <w:p w:rsidR="00394958" w:rsidRDefault="00394958" w:rsidP="00394958">
      <w:pPr>
        <w:pStyle w:val="a4"/>
        <w:numPr>
          <w:ilvl w:val="0"/>
          <w:numId w:val="13"/>
        </w:numPr>
        <w:tabs>
          <w:tab w:val="left" w:pos="1391"/>
        </w:tabs>
        <w:spacing w:line="360" w:lineRule="auto"/>
        <w:ind w:right="102"/>
        <w:rPr>
          <w:sz w:val="28"/>
        </w:rPr>
      </w:pPr>
      <w:r w:rsidRPr="00394958">
        <w:rPr>
          <w:sz w:val="28"/>
        </w:rPr>
        <w:t>согласие родителя (ей) (законного (ых) представителя (ей) ребенка на обучение ребенка по адаптированной образовательной программе (в случае необходимости обучения ребенка по адаптированной образовательной программе);</w:t>
      </w:r>
    </w:p>
    <w:p w:rsidR="00394958" w:rsidRDefault="00394958" w:rsidP="00394958">
      <w:pPr>
        <w:pStyle w:val="a4"/>
        <w:numPr>
          <w:ilvl w:val="0"/>
          <w:numId w:val="13"/>
        </w:numPr>
        <w:tabs>
          <w:tab w:val="left" w:pos="1391"/>
        </w:tabs>
        <w:spacing w:line="360" w:lineRule="auto"/>
        <w:ind w:right="102"/>
        <w:rPr>
          <w:sz w:val="28"/>
        </w:rPr>
      </w:pPr>
      <w:r w:rsidRPr="00394958">
        <w:rPr>
          <w:sz w:val="28"/>
        </w:rPr>
        <w:t>согласие поступающего,  достигшего возраста восемнадцати лет, на обучение по адаптированной образовательной программе (в случае необходимости обучения указанного поступающего по адаптированной образовательной программе);</w:t>
      </w:r>
    </w:p>
    <w:p w:rsidR="00394958" w:rsidRDefault="00394958" w:rsidP="00394958">
      <w:pPr>
        <w:pStyle w:val="a4"/>
        <w:numPr>
          <w:ilvl w:val="0"/>
          <w:numId w:val="13"/>
        </w:numPr>
        <w:tabs>
          <w:tab w:val="left" w:pos="1391"/>
        </w:tabs>
        <w:spacing w:line="360" w:lineRule="auto"/>
        <w:ind w:right="102"/>
        <w:rPr>
          <w:sz w:val="28"/>
        </w:rPr>
      </w:pPr>
      <w:r w:rsidRPr="00394958">
        <w:rPr>
          <w:sz w:val="28"/>
        </w:rPr>
        <w:t>язык образования (в случае получения образования на родном языке из</w:t>
      </w:r>
      <w:r w:rsidRPr="00394958">
        <w:rPr>
          <w:spacing w:val="1"/>
          <w:sz w:val="28"/>
        </w:rPr>
        <w:t xml:space="preserve"> </w:t>
      </w:r>
      <w:r w:rsidRPr="00394958">
        <w:rPr>
          <w:sz w:val="28"/>
        </w:rPr>
        <w:t>числа</w:t>
      </w:r>
      <w:r w:rsidRPr="00394958">
        <w:rPr>
          <w:spacing w:val="1"/>
          <w:sz w:val="28"/>
        </w:rPr>
        <w:t xml:space="preserve"> </w:t>
      </w:r>
      <w:r w:rsidRPr="00394958">
        <w:rPr>
          <w:sz w:val="28"/>
        </w:rPr>
        <w:t>языков</w:t>
      </w:r>
      <w:r w:rsidRPr="00394958">
        <w:rPr>
          <w:spacing w:val="1"/>
          <w:sz w:val="28"/>
        </w:rPr>
        <w:t xml:space="preserve"> </w:t>
      </w:r>
      <w:r w:rsidRPr="00394958">
        <w:rPr>
          <w:sz w:val="28"/>
        </w:rPr>
        <w:t>народов</w:t>
      </w:r>
      <w:r w:rsidRPr="00394958">
        <w:rPr>
          <w:spacing w:val="1"/>
          <w:sz w:val="28"/>
        </w:rPr>
        <w:t xml:space="preserve"> </w:t>
      </w:r>
      <w:r w:rsidRPr="00394958">
        <w:rPr>
          <w:sz w:val="28"/>
        </w:rPr>
        <w:t>Российской</w:t>
      </w:r>
      <w:r w:rsidRPr="00394958">
        <w:rPr>
          <w:spacing w:val="1"/>
          <w:sz w:val="28"/>
        </w:rPr>
        <w:t xml:space="preserve"> </w:t>
      </w:r>
      <w:r w:rsidRPr="00394958">
        <w:rPr>
          <w:sz w:val="28"/>
        </w:rPr>
        <w:t>Федерации</w:t>
      </w:r>
      <w:r w:rsidRPr="00394958">
        <w:rPr>
          <w:spacing w:val="1"/>
          <w:sz w:val="28"/>
        </w:rPr>
        <w:t xml:space="preserve"> </w:t>
      </w:r>
      <w:r w:rsidRPr="00394958">
        <w:rPr>
          <w:sz w:val="28"/>
        </w:rPr>
        <w:t>или</w:t>
      </w:r>
      <w:r w:rsidRPr="00394958">
        <w:rPr>
          <w:spacing w:val="1"/>
          <w:sz w:val="28"/>
        </w:rPr>
        <w:t xml:space="preserve"> </w:t>
      </w:r>
      <w:r w:rsidRPr="00394958">
        <w:rPr>
          <w:sz w:val="28"/>
        </w:rPr>
        <w:t>на</w:t>
      </w:r>
      <w:r w:rsidRPr="00394958">
        <w:rPr>
          <w:spacing w:val="1"/>
          <w:sz w:val="28"/>
        </w:rPr>
        <w:t xml:space="preserve"> </w:t>
      </w:r>
      <w:r w:rsidRPr="00394958">
        <w:rPr>
          <w:sz w:val="28"/>
        </w:rPr>
        <w:t>иностранном</w:t>
      </w:r>
      <w:r w:rsidRPr="00394958">
        <w:rPr>
          <w:spacing w:val="1"/>
          <w:sz w:val="28"/>
        </w:rPr>
        <w:t xml:space="preserve"> </w:t>
      </w:r>
      <w:r w:rsidRPr="00394958">
        <w:rPr>
          <w:sz w:val="28"/>
        </w:rPr>
        <w:t>языке);</w:t>
      </w:r>
    </w:p>
    <w:p w:rsidR="00394958" w:rsidRDefault="00394958" w:rsidP="00394958">
      <w:pPr>
        <w:pStyle w:val="a4"/>
        <w:numPr>
          <w:ilvl w:val="0"/>
          <w:numId w:val="13"/>
        </w:numPr>
        <w:tabs>
          <w:tab w:val="left" w:pos="1391"/>
        </w:tabs>
        <w:spacing w:line="360" w:lineRule="auto"/>
        <w:ind w:right="102"/>
        <w:rPr>
          <w:sz w:val="28"/>
        </w:rPr>
      </w:pPr>
      <w:r w:rsidRPr="00394958">
        <w:rPr>
          <w:sz w:val="28"/>
        </w:rPr>
        <w:t>родной язык из числа языков народов Российской Федерации (в случае</w:t>
      </w:r>
      <w:r w:rsidRPr="00394958">
        <w:rPr>
          <w:spacing w:val="1"/>
          <w:sz w:val="28"/>
        </w:rPr>
        <w:t xml:space="preserve"> </w:t>
      </w:r>
      <w:r w:rsidRPr="00394958">
        <w:rPr>
          <w:sz w:val="28"/>
        </w:rPr>
        <w:t>реализации права на изучение родного языка из числа языков народов</w:t>
      </w:r>
      <w:r w:rsidRPr="00394958">
        <w:rPr>
          <w:spacing w:val="1"/>
          <w:sz w:val="28"/>
        </w:rPr>
        <w:t xml:space="preserve"> </w:t>
      </w:r>
      <w:r w:rsidRPr="00394958">
        <w:rPr>
          <w:sz w:val="28"/>
        </w:rPr>
        <w:t>Российской</w:t>
      </w:r>
      <w:r w:rsidRPr="00394958">
        <w:rPr>
          <w:spacing w:val="1"/>
          <w:sz w:val="28"/>
        </w:rPr>
        <w:t xml:space="preserve"> </w:t>
      </w:r>
      <w:r w:rsidRPr="00394958">
        <w:rPr>
          <w:sz w:val="28"/>
        </w:rPr>
        <w:t>Федерации,</w:t>
      </w:r>
      <w:r w:rsidRPr="00394958">
        <w:rPr>
          <w:spacing w:val="1"/>
          <w:sz w:val="28"/>
        </w:rPr>
        <w:t xml:space="preserve"> </w:t>
      </w:r>
      <w:r w:rsidRPr="00394958">
        <w:rPr>
          <w:sz w:val="28"/>
        </w:rPr>
        <w:t>в</w:t>
      </w:r>
      <w:r w:rsidRPr="00394958">
        <w:rPr>
          <w:spacing w:val="1"/>
          <w:sz w:val="28"/>
        </w:rPr>
        <w:t xml:space="preserve"> </w:t>
      </w:r>
      <w:r w:rsidRPr="00394958">
        <w:rPr>
          <w:sz w:val="28"/>
        </w:rPr>
        <w:t>том</w:t>
      </w:r>
      <w:r w:rsidRPr="00394958">
        <w:rPr>
          <w:spacing w:val="1"/>
          <w:sz w:val="28"/>
        </w:rPr>
        <w:t xml:space="preserve"> </w:t>
      </w:r>
      <w:r w:rsidRPr="00394958">
        <w:rPr>
          <w:sz w:val="28"/>
        </w:rPr>
        <w:t>числе</w:t>
      </w:r>
      <w:r w:rsidRPr="00394958">
        <w:rPr>
          <w:spacing w:val="1"/>
          <w:sz w:val="28"/>
        </w:rPr>
        <w:t xml:space="preserve"> </w:t>
      </w:r>
      <w:r w:rsidRPr="00394958">
        <w:rPr>
          <w:sz w:val="28"/>
        </w:rPr>
        <w:t>русского</w:t>
      </w:r>
      <w:r w:rsidRPr="00394958">
        <w:rPr>
          <w:spacing w:val="1"/>
          <w:sz w:val="28"/>
        </w:rPr>
        <w:t xml:space="preserve"> </w:t>
      </w:r>
      <w:r w:rsidRPr="00394958">
        <w:rPr>
          <w:sz w:val="28"/>
        </w:rPr>
        <w:t>языка</w:t>
      </w:r>
      <w:r w:rsidRPr="00394958">
        <w:rPr>
          <w:spacing w:val="1"/>
          <w:sz w:val="28"/>
        </w:rPr>
        <w:t xml:space="preserve"> </w:t>
      </w:r>
      <w:r w:rsidRPr="00394958">
        <w:rPr>
          <w:sz w:val="28"/>
        </w:rPr>
        <w:t>как</w:t>
      </w:r>
      <w:r w:rsidRPr="00394958">
        <w:rPr>
          <w:spacing w:val="70"/>
          <w:sz w:val="28"/>
        </w:rPr>
        <w:t xml:space="preserve"> </w:t>
      </w:r>
      <w:r w:rsidRPr="00394958">
        <w:rPr>
          <w:sz w:val="28"/>
        </w:rPr>
        <w:t>родного</w:t>
      </w:r>
      <w:r w:rsidRPr="00394958">
        <w:rPr>
          <w:spacing w:val="1"/>
          <w:sz w:val="28"/>
        </w:rPr>
        <w:t xml:space="preserve"> </w:t>
      </w:r>
      <w:r w:rsidRPr="00394958">
        <w:rPr>
          <w:sz w:val="28"/>
        </w:rPr>
        <w:t>языка);</w:t>
      </w:r>
    </w:p>
    <w:p w:rsidR="00394958" w:rsidRPr="00394958" w:rsidRDefault="00394958" w:rsidP="00394958">
      <w:pPr>
        <w:pStyle w:val="a4"/>
        <w:numPr>
          <w:ilvl w:val="0"/>
          <w:numId w:val="13"/>
        </w:numPr>
        <w:tabs>
          <w:tab w:val="left" w:pos="1391"/>
        </w:tabs>
        <w:spacing w:line="360" w:lineRule="auto"/>
        <w:ind w:right="102"/>
        <w:rPr>
          <w:sz w:val="28"/>
        </w:rPr>
      </w:pPr>
      <w:r w:rsidRPr="00394958">
        <w:rPr>
          <w:sz w:val="28"/>
        </w:rPr>
        <w:t>факт ознакомления родителя (ей) (законного (ых) представителя (ей)</w:t>
      </w:r>
      <w:r w:rsidRPr="00394958">
        <w:rPr>
          <w:spacing w:val="1"/>
          <w:sz w:val="28"/>
        </w:rPr>
        <w:t xml:space="preserve"> </w:t>
      </w:r>
      <w:r w:rsidRPr="00394958">
        <w:rPr>
          <w:sz w:val="28"/>
        </w:rPr>
        <w:t>ребенка или поступающего с Уставом, с лицензией на осуществление</w:t>
      </w:r>
      <w:r w:rsidRPr="00394958">
        <w:rPr>
          <w:spacing w:val="1"/>
          <w:sz w:val="28"/>
        </w:rPr>
        <w:t xml:space="preserve"> </w:t>
      </w:r>
      <w:r w:rsidRPr="00394958">
        <w:rPr>
          <w:sz w:val="28"/>
        </w:rPr>
        <w:t>образовательной деятельности, со свидетельством о государственной</w:t>
      </w:r>
      <w:r w:rsidRPr="00394958">
        <w:rPr>
          <w:spacing w:val="1"/>
          <w:sz w:val="28"/>
        </w:rPr>
        <w:t xml:space="preserve"> </w:t>
      </w:r>
      <w:r w:rsidRPr="00394958">
        <w:rPr>
          <w:sz w:val="28"/>
        </w:rPr>
        <w:t>аккредитации,</w:t>
      </w:r>
      <w:r w:rsidRPr="00394958">
        <w:rPr>
          <w:spacing w:val="1"/>
          <w:sz w:val="28"/>
        </w:rPr>
        <w:t xml:space="preserve"> </w:t>
      </w:r>
      <w:r w:rsidRPr="00394958">
        <w:rPr>
          <w:sz w:val="28"/>
        </w:rPr>
        <w:t>с</w:t>
      </w:r>
      <w:r w:rsidRPr="00394958">
        <w:rPr>
          <w:spacing w:val="1"/>
          <w:sz w:val="28"/>
        </w:rPr>
        <w:t xml:space="preserve"> </w:t>
      </w:r>
      <w:r w:rsidRPr="00394958">
        <w:rPr>
          <w:sz w:val="28"/>
        </w:rPr>
        <w:t>общеобразовательными</w:t>
      </w:r>
      <w:r w:rsidRPr="00394958">
        <w:rPr>
          <w:spacing w:val="1"/>
          <w:sz w:val="28"/>
        </w:rPr>
        <w:t xml:space="preserve"> </w:t>
      </w:r>
      <w:r w:rsidRPr="00394958">
        <w:rPr>
          <w:sz w:val="28"/>
        </w:rPr>
        <w:t>программами</w:t>
      </w:r>
      <w:r w:rsidRPr="00394958">
        <w:rPr>
          <w:spacing w:val="1"/>
          <w:sz w:val="28"/>
        </w:rPr>
        <w:t xml:space="preserve"> </w:t>
      </w:r>
      <w:r w:rsidRPr="00394958">
        <w:rPr>
          <w:sz w:val="28"/>
        </w:rPr>
        <w:t>и</w:t>
      </w:r>
      <w:r w:rsidRPr="00394958">
        <w:rPr>
          <w:spacing w:val="1"/>
          <w:sz w:val="28"/>
        </w:rPr>
        <w:t xml:space="preserve"> </w:t>
      </w:r>
      <w:r w:rsidRPr="00394958">
        <w:rPr>
          <w:sz w:val="28"/>
        </w:rPr>
        <w:t>другими</w:t>
      </w:r>
      <w:r w:rsidRPr="00394958">
        <w:rPr>
          <w:spacing w:val="1"/>
          <w:sz w:val="28"/>
        </w:rPr>
        <w:t xml:space="preserve"> </w:t>
      </w:r>
      <w:r w:rsidRPr="00394958">
        <w:rPr>
          <w:sz w:val="28"/>
        </w:rPr>
        <w:t>документами,</w:t>
      </w:r>
      <w:r w:rsidRPr="00394958">
        <w:rPr>
          <w:spacing w:val="1"/>
          <w:sz w:val="28"/>
        </w:rPr>
        <w:t xml:space="preserve"> </w:t>
      </w:r>
      <w:r w:rsidRPr="00394958">
        <w:rPr>
          <w:sz w:val="28"/>
        </w:rPr>
        <w:t>регламентирующими</w:t>
      </w:r>
      <w:r w:rsidRPr="00394958">
        <w:rPr>
          <w:spacing w:val="1"/>
          <w:sz w:val="28"/>
        </w:rPr>
        <w:t xml:space="preserve"> </w:t>
      </w:r>
      <w:r w:rsidRPr="00394958">
        <w:rPr>
          <w:sz w:val="28"/>
        </w:rPr>
        <w:t>организацию</w:t>
      </w:r>
      <w:r w:rsidRPr="00394958">
        <w:rPr>
          <w:spacing w:val="1"/>
          <w:sz w:val="28"/>
        </w:rPr>
        <w:t xml:space="preserve"> </w:t>
      </w:r>
      <w:r w:rsidRPr="00394958">
        <w:rPr>
          <w:sz w:val="28"/>
        </w:rPr>
        <w:t>и</w:t>
      </w:r>
      <w:r w:rsidRPr="00394958">
        <w:rPr>
          <w:spacing w:val="1"/>
          <w:sz w:val="28"/>
        </w:rPr>
        <w:t xml:space="preserve"> </w:t>
      </w:r>
      <w:r w:rsidRPr="00394958">
        <w:rPr>
          <w:sz w:val="28"/>
        </w:rPr>
        <w:t>осуществление</w:t>
      </w:r>
      <w:r w:rsidRPr="00394958">
        <w:rPr>
          <w:spacing w:val="1"/>
          <w:sz w:val="28"/>
        </w:rPr>
        <w:t xml:space="preserve"> </w:t>
      </w:r>
      <w:r w:rsidRPr="00394958">
        <w:rPr>
          <w:sz w:val="28"/>
        </w:rPr>
        <w:t>образовательной</w:t>
      </w:r>
      <w:r w:rsidRPr="00394958">
        <w:rPr>
          <w:spacing w:val="56"/>
          <w:sz w:val="28"/>
        </w:rPr>
        <w:t xml:space="preserve"> </w:t>
      </w:r>
      <w:r w:rsidRPr="00394958">
        <w:rPr>
          <w:sz w:val="28"/>
        </w:rPr>
        <w:t>деятельности,</w:t>
      </w:r>
      <w:r w:rsidRPr="00394958">
        <w:rPr>
          <w:spacing w:val="56"/>
          <w:sz w:val="28"/>
        </w:rPr>
        <w:t xml:space="preserve"> </w:t>
      </w:r>
      <w:r w:rsidRPr="00394958">
        <w:rPr>
          <w:sz w:val="28"/>
        </w:rPr>
        <w:t>права</w:t>
      </w:r>
      <w:r w:rsidRPr="00394958">
        <w:rPr>
          <w:spacing w:val="55"/>
          <w:sz w:val="28"/>
        </w:rPr>
        <w:t xml:space="preserve"> </w:t>
      </w:r>
      <w:r w:rsidRPr="00394958">
        <w:rPr>
          <w:sz w:val="28"/>
        </w:rPr>
        <w:t>и</w:t>
      </w:r>
      <w:r w:rsidRPr="00394958">
        <w:rPr>
          <w:spacing w:val="58"/>
          <w:sz w:val="28"/>
        </w:rPr>
        <w:t xml:space="preserve"> </w:t>
      </w:r>
      <w:r w:rsidRPr="00394958">
        <w:rPr>
          <w:sz w:val="28"/>
        </w:rPr>
        <w:t>обязанности</w:t>
      </w:r>
      <w:r w:rsidRPr="00394958">
        <w:rPr>
          <w:spacing w:val="56"/>
          <w:sz w:val="28"/>
        </w:rPr>
        <w:t xml:space="preserve"> </w:t>
      </w:r>
      <w:r w:rsidRPr="00394958">
        <w:rPr>
          <w:sz w:val="28"/>
        </w:rPr>
        <w:t xml:space="preserve">обучающихся </w:t>
      </w:r>
      <w:r w:rsidRPr="00394958">
        <w:rPr>
          <w:sz w:val="28"/>
          <w:szCs w:val="28"/>
        </w:rPr>
        <w:t>(Часть</w:t>
      </w:r>
      <w:r w:rsidRPr="00394958">
        <w:rPr>
          <w:spacing w:val="-3"/>
          <w:sz w:val="28"/>
          <w:szCs w:val="28"/>
        </w:rPr>
        <w:t xml:space="preserve"> </w:t>
      </w:r>
      <w:r w:rsidRPr="00394958">
        <w:rPr>
          <w:sz w:val="28"/>
          <w:szCs w:val="28"/>
        </w:rPr>
        <w:t>2</w:t>
      </w:r>
      <w:r w:rsidRPr="00394958">
        <w:rPr>
          <w:spacing w:val="42"/>
          <w:sz w:val="28"/>
          <w:szCs w:val="28"/>
        </w:rPr>
        <w:t xml:space="preserve"> </w:t>
      </w:r>
      <w:r w:rsidRPr="00394958">
        <w:rPr>
          <w:sz w:val="28"/>
          <w:szCs w:val="28"/>
        </w:rPr>
        <w:t>статьи</w:t>
      </w:r>
      <w:r w:rsidRPr="00394958">
        <w:rPr>
          <w:spacing w:val="-1"/>
          <w:sz w:val="28"/>
          <w:szCs w:val="28"/>
        </w:rPr>
        <w:t xml:space="preserve"> </w:t>
      </w:r>
      <w:r w:rsidRPr="00394958">
        <w:rPr>
          <w:sz w:val="28"/>
          <w:szCs w:val="28"/>
        </w:rPr>
        <w:t>55</w:t>
      </w:r>
      <w:r w:rsidRPr="00394958">
        <w:rPr>
          <w:spacing w:val="39"/>
          <w:sz w:val="28"/>
          <w:szCs w:val="28"/>
        </w:rPr>
        <w:t xml:space="preserve"> </w:t>
      </w:r>
      <w:r w:rsidRPr="00394958">
        <w:rPr>
          <w:sz w:val="28"/>
          <w:szCs w:val="28"/>
        </w:rPr>
        <w:t>Федерального</w:t>
      </w:r>
      <w:r w:rsidRPr="00394958">
        <w:rPr>
          <w:spacing w:val="42"/>
          <w:sz w:val="28"/>
          <w:szCs w:val="28"/>
        </w:rPr>
        <w:t xml:space="preserve"> </w:t>
      </w:r>
      <w:r w:rsidRPr="00394958">
        <w:rPr>
          <w:sz w:val="28"/>
          <w:szCs w:val="28"/>
        </w:rPr>
        <w:t>закона</w:t>
      </w:r>
      <w:r w:rsidRPr="00394958">
        <w:rPr>
          <w:spacing w:val="41"/>
          <w:sz w:val="28"/>
          <w:szCs w:val="28"/>
        </w:rPr>
        <w:t xml:space="preserve"> </w:t>
      </w:r>
      <w:r w:rsidRPr="00394958">
        <w:rPr>
          <w:sz w:val="28"/>
          <w:szCs w:val="28"/>
        </w:rPr>
        <w:t>от</w:t>
      </w:r>
      <w:r w:rsidRPr="00394958">
        <w:rPr>
          <w:spacing w:val="41"/>
          <w:sz w:val="28"/>
          <w:szCs w:val="28"/>
        </w:rPr>
        <w:t xml:space="preserve"> </w:t>
      </w:r>
      <w:r w:rsidRPr="00394958">
        <w:rPr>
          <w:sz w:val="28"/>
          <w:szCs w:val="28"/>
        </w:rPr>
        <w:t>29</w:t>
      </w:r>
      <w:r w:rsidRPr="00394958">
        <w:rPr>
          <w:spacing w:val="42"/>
          <w:sz w:val="28"/>
          <w:szCs w:val="28"/>
        </w:rPr>
        <w:t xml:space="preserve"> </w:t>
      </w:r>
      <w:r w:rsidRPr="00394958">
        <w:rPr>
          <w:sz w:val="28"/>
          <w:szCs w:val="28"/>
        </w:rPr>
        <w:t>декабря</w:t>
      </w:r>
      <w:r w:rsidRPr="00394958">
        <w:rPr>
          <w:spacing w:val="41"/>
          <w:sz w:val="28"/>
          <w:szCs w:val="28"/>
        </w:rPr>
        <w:t xml:space="preserve"> </w:t>
      </w:r>
      <w:r w:rsidRPr="00394958">
        <w:rPr>
          <w:sz w:val="28"/>
          <w:szCs w:val="28"/>
        </w:rPr>
        <w:t>2012</w:t>
      </w:r>
      <w:r w:rsidRPr="00394958">
        <w:rPr>
          <w:spacing w:val="7"/>
          <w:sz w:val="28"/>
          <w:szCs w:val="28"/>
        </w:rPr>
        <w:t xml:space="preserve"> </w:t>
      </w:r>
      <w:r w:rsidRPr="00394958">
        <w:rPr>
          <w:sz w:val="28"/>
          <w:szCs w:val="28"/>
        </w:rPr>
        <w:t>г.</w:t>
      </w:r>
      <w:r w:rsidRPr="00394958">
        <w:rPr>
          <w:spacing w:val="40"/>
          <w:sz w:val="28"/>
          <w:szCs w:val="28"/>
        </w:rPr>
        <w:t xml:space="preserve"> </w:t>
      </w:r>
      <w:r w:rsidRPr="00394958">
        <w:rPr>
          <w:sz w:val="28"/>
          <w:szCs w:val="28"/>
        </w:rPr>
        <w:t>№</w:t>
      </w:r>
      <w:r w:rsidRPr="00394958">
        <w:rPr>
          <w:spacing w:val="-1"/>
          <w:sz w:val="28"/>
          <w:szCs w:val="28"/>
        </w:rPr>
        <w:t xml:space="preserve"> </w:t>
      </w:r>
      <w:r w:rsidRPr="00394958">
        <w:rPr>
          <w:sz w:val="28"/>
          <w:szCs w:val="28"/>
        </w:rPr>
        <w:t>273-</w:t>
      </w:r>
      <w:r w:rsidRPr="00394958">
        <w:rPr>
          <w:spacing w:val="-68"/>
          <w:sz w:val="28"/>
          <w:szCs w:val="28"/>
        </w:rPr>
        <w:t xml:space="preserve"> </w:t>
      </w:r>
      <w:r w:rsidRPr="00394958">
        <w:rPr>
          <w:sz w:val="28"/>
          <w:szCs w:val="28"/>
        </w:rPr>
        <w:t>ФЗ</w:t>
      </w:r>
      <w:r w:rsidRPr="00394958">
        <w:rPr>
          <w:spacing w:val="-1"/>
          <w:sz w:val="28"/>
          <w:szCs w:val="28"/>
        </w:rPr>
        <w:t xml:space="preserve"> </w:t>
      </w:r>
      <w:r w:rsidRPr="00394958">
        <w:rPr>
          <w:sz w:val="28"/>
          <w:szCs w:val="28"/>
        </w:rPr>
        <w:t>"Об образовании в</w:t>
      </w:r>
      <w:r w:rsidRPr="00394958">
        <w:rPr>
          <w:spacing w:val="-2"/>
          <w:sz w:val="28"/>
          <w:szCs w:val="28"/>
        </w:rPr>
        <w:t xml:space="preserve"> </w:t>
      </w:r>
      <w:r w:rsidRPr="00394958">
        <w:rPr>
          <w:sz w:val="28"/>
          <w:szCs w:val="28"/>
        </w:rPr>
        <w:lastRenderedPageBreak/>
        <w:t>Российской Федерации");</w:t>
      </w:r>
    </w:p>
    <w:p w:rsidR="00394958" w:rsidRDefault="00394958" w:rsidP="00394958">
      <w:pPr>
        <w:pStyle w:val="a4"/>
        <w:numPr>
          <w:ilvl w:val="0"/>
          <w:numId w:val="13"/>
        </w:numPr>
        <w:tabs>
          <w:tab w:val="left" w:pos="1391"/>
        </w:tabs>
        <w:spacing w:line="360" w:lineRule="auto"/>
        <w:ind w:right="102"/>
        <w:rPr>
          <w:sz w:val="28"/>
        </w:rPr>
      </w:pPr>
      <w:r w:rsidRPr="00394958">
        <w:rPr>
          <w:sz w:val="28"/>
        </w:rPr>
        <w:t>согласие</w:t>
      </w:r>
      <w:r w:rsidRPr="00394958">
        <w:rPr>
          <w:spacing w:val="1"/>
          <w:sz w:val="28"/>
        </w:rPr>
        <w:t xml:space="preserve"> </w:t>
      </w:r>
      <w:r w:rsidRPr="00394958">
        <w:rPr>
          <w:sz w:val="28"/>
        </w:rPr>
        <w:t>родителя</w:t>
      </w:r>
      <w:r w:rsidRPr="00394958">
        <w:rPr>
          <w:spacing w:val="1"/>
          <w:sz w:val="28"/>
        </w:rPr>
        <w:t xml:space="preserve"> </w:t>
      </w:r>
      <w:r w:rsidRPr="00394958">
        <w:rPr>
          <w:sz w:val="28"/>
        </w:rPr>
        <w:t>(ей) (законного</w:t>
      </w:r>
      <w:r w:rsidRPr="00394958">
        <w:rPr>
          <w:spacing w:val="1"/>
          <w:sz w:val="28"/>
        </w:rPr>
        <w:t xml:space="preserve"> </w:t>
      </w:r>
      <w:r w:rsidRPr="00394958">
        <w:rPr>
          <w:sz w:val="28"/>
        </w:rPr>
        <w:t>(ых)</w:t>
      </w:r>
      <w:r w:rsidRPr="00394958">
        <w:rPr>
          <w:spacing w:val="1"/>
          <w:sz w:val="28"/>
        </w:rPr>
        <w:t xml:space="preserve"> </w:t>
      </w:r>
      <w:r w:rsidRPr="00394958">
        <w:rPr>
          <w:sz w:val="28"/>
        </w:rPr>
        <w:t>представителя(ей)</w:t>
      </w:r>
      <w:r w:rsidRPr="00394958">
        <w:rPr>
          <w:spacing w:val="-67"/>
          <w:sz w:val="28"/>
        </w:rPr>
        <w:t xml:space="preserve"> </w:t>
      </w:r>
      <w:r w:rsidRPr="00394958">
        <w:rPr>
          <w:sz w:val="28"/>
        </w:rPr>
        <w:t>поступающего</w:t>
      </w:r>
      <w:r w:rsidRPr="00394958">
        <w:rPr>
          <w:spacing w:val="1"/>
          <w:sz w:val="28"/>
        </w:rPr>
        <w:t xml:space="preserve"> </w:t>
      </w:r>
      <w:r w:rsidRPr="00394958">
        <w:rPr>
          <w:sz w:val="28"/>
        </w:rPr>
        <w:t>на обработку персональных</w:t>
      </w:r>
      <w:r w:rsidRPr="00394958">
        <w:rPr>
          <w:spacing w:val="1"/>
          <w:sz w:val="28"/>
        </w:rPr>
        <w:t xml:space="preserve"> </w:t>
      </w:r>
      <w:r w:rsidRPr="00394958">
        <w:rPr>
          <w:sz w:val="28"/>
        </w:rPr>
        <w:t>данных</w:t>
      </w:r>
      <w:r w:rsidRPr="00394958">
        <w:rPr>
          <w:spacing w:val="1"/>
          <w:sz w:val="28"/>
        </w:rPr>
        <w:t xml:space="preserve"> </w:t>
      </w:r>
      <w:r w:rsidRPr="00394958">
        <w:rPr>
          <w:sz w:val="28"/>
        </w:rPr>
        <w:t>(Часть 1</w:t>
      </w:r>
      <w:r w:rsidRPr="00394958">
        <w:rPr>
          <w:spacing w:val="1"/>
          <w:sz w:val="28"/>
        </w:rPr>
        <w:t xml:space="preserve"> </w:t>
      </w:r>
      <w:r w:rsidRPr="00394958">
        <w:rPr>
          <w:sz w:val="28"/>
        </w:rPr>
        <w:t>статьи 6</w:t>
      </w:r>
      <w:r w:rsidRPr="00394958">
        <w:rPr>
          <w:spacing w:val="1"/>
          <w:sz w:val="28"/>
        </w:rPr>
        <w:t xml:space="preserve"> </w:t>
      </w:r>
      <w:r w:rsidRPr="00394958">
        <w:rPr>
          <w:sz w:val="28"/>
        </w:rPr>
        <w:t>Федерального закона от 27 июля 2006 г. № 152-ФЗ "О персональных</w:t>
      </w:r>
      <w:r w:rsidRPr="00394958">
        <w:rPr>
          <w:spacing w:val="1"/>
          <w:sz w:val="28"/>
        </w:rPr>
        <w:t xml:space="preserve"> </w:t>
      </w:r>
      <w:r w:rsidRPr="00394958">
        <w:rPr>
          <w:sz w:val="28"/>
        </w:rPr>
        <w:t>данных").</w:t>
      </w:r>
    </w:p>
    <w:p w:rsidR="00394958" w:rsidRPr="00394958" w:rsidRDefault="00394958" w:rsidP="00394958">
      <w:pPr>
        <w:pStyle w:val="a4"/>
        <w:numPr>
          <w:ilvl w:val="0"/>
          <w:numId w:val="13"/>
        </w:numPr>
        <w:tabs>
          <w:tab w:val="left" w:pos="1391"/>
        </w:tabs>
        <w:spacing w:line="360" w:lineRule="auto"/>
        <w:ind w:right="102"/>
        <w:rPr>
          <w:sz w:val="28"/>
        </w:rPr>
      </w:pPr>
      <w:r w:rsidRPr="00394958">
        <w:rPr>
          <w:sz w:val="28"/>
        </w:rPr>
        <w:t>класс профильного обучения, для приёма (перевода) в который подаётся заявление. фамилия,</w:t>
      </w:r>
      <w:r w:rsidRPr="00394958">
        <w:rPr>
          <w:spacing w:val="-2"/>
          <w:sz w:val="28"/>
        </w:rPr>
        <w:t xml:space="preserve"> </w:t>
      </w:r>
      <w:r w:rsidRPr="00394958">
        <w:rPr>
          <w:sz w:val="28"/>
        </w:rPr>
        <w:t>имя,</w:t>
      </w:r>
      <w:r w:rsidRPr="00394958">
        <w:rPr>
          <w:spacing w:val="-2"/>
          <w:sz w:val="28"/>
        </w:rPr>
        <w:t xml:space="preserve"> </w:t>
      </w:r>
      <w:r w:rsidRPr="00394958">
        <w:rPr>
          <w:sz w:val="28"/>
        </w:rPr>
        <w:t>отчество</w:t>
      </w:r>
      <w:r w:rsidRPr="00394958">
        <w:rPr>
          <w:spacing w:val="-1"/>
          <w:sz w:val="28"/>
        </w:rPr>
        <w:t xml:space="preserve"> </w:t>
      </w:r>
      <w:r w:rsidRPr="00394958">
        <w:rPr>
          <w:sz w:val="28"/>
        </w:rPr>
        <w:t>(при</w:t>
      </w:r>
      <w:r w:rsidRPr="00394958">
        <w:rPr>
          <w:spacing w:val="-5"/>
          <w:sz w:val="28"/>
        </w:rPr>
        <w:t xml:space="preserve"> </w:t>
      </w:r>
      <w:r w:rsidRPr="00394958">
        <w:rPr>
          <w:sz w:val="28"/>
        </w:rPr>
        <w:t>наличии)</w:t>
      </w:r>
      <w:r w:rsidRPr="00394958">
        <w:rPr>
          <w:spacing w:val="-2"/>
          <w:sz w:val="28"/>
        </w:rPr>
        <w:t xml:space="preserve"> </w:t>
      </w:r>
      <w:r w:rsidRPr="00394958">
        <w:rPr>
          <w:sz w:val="28"/>
        </w:rPr>
        <w:t xml:space="preserve">поступающего. </w:t>
      </w:r>
    </w:p>
    <w:p w:rsidR="00394958" w:rsidRPr="00344133" w:rsidRDefault="00394958" w:rsidP="00394958">
      <w:pPr>
        <w:tabs>
          <w:tab w:val="left" w:pos="1391"/>
        </w:tabs>
        <w:spacing w:line="360" w:lineRule="auto"/>
        <w:ind w:right="102"/>
        <w:jc w:val="both"/>
        <w:rPr>
          <w:sz w:val="28"/>
        </w:rPr>
      </w:pPr>
      <w:r w:rsidRPr="00344133">
        <w:rPr>
          <w:sz w:val="28"/>
        </w:rPr>
        <w:t>3.5. Для получения среднего общего образования к заявлению, указанному в</w:t>
      </w:r>
      <w:r>
        <w:rPr>
          <w:sz w:val="28"/>
        </w:rPr>
        <w:t xml:space="preserve"> </w:t>
      </w:r>
      <w:r w:rsidRPr="00344133">
        <w:rPr>
          <w:sz w:val="28"/>
        </w:rPr>
        <w:t>пункте 3.4 положения, прилагаются следующие документы, заверенные</w:t>
      </w:r>
      <w:r>
        <w:rPr>
          <w:sz w:val="28"/>
        </w:rPr>
        <w:t xml:space="preserve"> руководителем </w:t>
      </w:r>
      <w:r w:rsidRPr="00344133">
        <w:rPr>
          <w:sz w:val="28"/>
        </w:rPr>
        <w:t>образовательной организации:</w:t>
      </w:r>
    </w:p>
    <w:p w:rsidR="00394958" w:rsidRDefault="00394958" w:rsidP="00394958">
      <w:pPr>
        <w:pStyle w:val="a4"/>
        <w:numPr>
          <w:ilvl w:val="0"/>
          <w:numId w:val="13"/>
        </w:numPr>
        <w:tabs>
          <w:tab w:val="left" w:pos="1391"/>
        </w:tabs>
        <w:spacing w:line="360" w:lineRule="auto"/>
        <w:ind w:right="102"/>
        <w:rPr>
          <w:sz w:val="28"/>
        </w:rPr>
      </w:pPr>
      <w:r w:rsidRPr="00344133">
        <w:rPr>
          <w:sz w:val="28"/>
        </w:rPr>
        <w:t>выписки из протокола педагогического совета с результатами</w:t>
      </w:r>
      <w:r>
        <w:rPr>
          <w:sz w:val="28"/>
        </w:rPr>
        <w:t xml:space="preserve"> </w:t>
      </w:r>
      <w:r w:rsidRPr="00344133">
        <w:rPr>
          <w:sz w:val="28"/>
        </w:rPr>
        <w:t>государственной итоговой аттестации (далее — ГИА) по</w:t>
      </w:r>
      <w:r>
        <w:rPr>
          <w:sz w:val="28"/>
        </w:rPr>
        <w:t xml:space="preserve"> </w:t>
      </w:r>
      <w:r w:rsidRPr="00344133">
        <w:rPr>
          <w:sz w:val="28"/>
        </w:rPr>
        <w:t>образовательным программам основного общего образования;</w:t>
      </w:r>
    </w:p>
    <w:p w:rsidR="00394958" w:rsidRPr="00394958" w:rsidRDefault="00394958" w:rsidP="00394958">
      <w:pPr>
        <w:pStyle w:val="a4"/>
        <w:numPr>
          <w:ilvl w:val="0"/>
          <w:numId w:val="13"/>
        </w:numPr>
        <w:tabs>
          <w:tab w:val="left" w:pos="1391"/>
        </w:tabs>
        <w:spacing w:line="360" w:lineRule="auto"/>
        <w:ind w:right="102"/>
        <w:rPr>
          <w:sz w:val="28"/>
        </w:rPr>
      </w:pPr>
      <w:r w:rsidRPr="00394958">
        <w:rPr>
          <w:sz w:val="28"/>
        </w:rPr>
        <w:t>документы, подтверждающие учебные, интеллектуальные, творческие,</w:t>
      </w:r>
      <w:r w:rsidRPr="00394958">
        <w:rPr>
          <w:spacing w:val="1"/>
          <w:sz w:val="28"/>
        </w:rPr>
        <w:t xml:space="preserve"> </w:t>
      </w:r>
      <w:r w:rsidRPr="00394958">
        <w:rPr>
          <w:sz w:val="28"/>
        </w:rPr>
        <w:t>спортивные</w:t>
      </w:r>
      <w:r w:rsidRPr="00394958">
        <w:rPr>
          <w:spacing w:val="1"/>
          <w:sz w:val="28"/>
        </w:rPr>
        <w:t xml:space="preserve"> </w:t>
      </w:r>
      <w:r w:rsidRPr="00394958">
        <w:rPr>
          <w:sz w:val="28"/>
        </w:rPr>
        <w:t>достижения</w:t>
      </w:r>
      <w:r w:rsidRPr="00394958">
        <w:rPr>
          <w:spacing w:val="1"/>
          <w:sz w:val="28"/>
        </w:rPr>
        <w:t xml:space="preserve"> </w:t>
      </w:r>
      <w:r w:rsidRPr="00394958">
        <w:rPr>
          <w:sz w:val="28"/>
        </w:rPr>
        <w:t>(призовые</w:t>
      </w:r>
      <w:r w:rsidRPr="00394958">
        <w:rPr>
          <w:spacing w:val="1"/>
          <w:sz w:val="28"/>
        </w:rPr>
        <w:t xml:space="preserve"> </w:t>
      </w:r>
      <w:r w:rsidRPr="00394958">
        <w:rPr>
          <w:sz w:val="28"/>
        </w:rPr>
        <w:t>места)</w:t>
      </w:r>
      <w:r w:rsidRPr="00394958">
        <w:rPr>
          <w:spacing w:val="1"/>
          <w:sz w:val="28"/>
        </w:rPr>
        <w:t xml:space="preserve"> </w:t>
      </w:r>
      <w:r w:rsidRPr="00394958">
        <w:rPr>
          <w:sz w:val="28"/>
        </w:rPr>
        <w:t>по</w:t>
      </w:r>
      <w:r w:rsidRPr="00394958">
        <w:rPr>
          <w:spacing w:val="1"/>
          <w:sz w:val="28"/>
        </w:rPr>
        <w:t xml:space="preserve"> </w:t>
      </w:r>
      <w:r w:rsidRPr="00394958">
        <w:rPr>
          <w:sz w:val="28"/>
        </w:rPr>
        <w:t>соответствующим</w:t>
      </w:r>
      <w:r w:rsidRPr="00394958">
        <w:rPr>
          <w:spacing w:val="1"/>
          <w:sz w:val="28"/>
        </w:rPr>
        <w:t xml:space="preserve"> </w:t>
      </w:r>
      <w:r w:rsidRPr="00394958">
        <w:rPr>
          <w:sz w:val="28"/>
        </w:rPr>
        <w:t>учебным предметам, в олимпиадах и иных конкурсных мероприятиях</w:t>
      </w:r>
      <w:r w:rsidRPr="00394958">
        <w:rPr>
          <w:spacing w:val="1"/>
          <w:sz w:val="28"/>
        </w:rPr>
        <w:t xml:space="preserve"> </w:t>
      </w:r>
      <w:r w:rsidRPr="00394958">
        <w:rPr>
          <w:sz w:val="28"/>
        </w:rPr>
        <w:t>различного уровня</w:t>
      </w:r>
      <w:r w:rsidRPr="00394958">
        <w:rPr>
          <w:spacing w:val="2"/>
          <w:sz w:val="28"/>
        </w:rPr>
        <w:t xml:space="preserve"> </w:t>
      </w:r>
      <w:r w:rsidRPr="00394958">
        <w:rPr>
          <w:sz w:val="28"/>
        </w:rPr>
        <w:t>(портфолио).</w:t>
      </w:r>
    </w:p>
    <w:p w:rsidR="00394958" w:rsidRPr="00394958" w:rsidRDefault="00394958" w:rsidP="00394958">
      <w:pPr>
        <w:pStyle w:val="a4"/>
        <w:numPr>
          <w:ilvl w:val="0"/>
          <w:numId w:val="13"/>
        </w:numPr>
        <w:tabs>
          <w:tab w:val="left" w:pos="1391"/>
        </w:tabs>
        <w:spacing w:line="360" w:lineRule="auto"/>
        <w:ind w:right="102"/>
        <w:rPr>
          <w:sz w:val="28"/>
        </w:rPr>
      </w:pPr>
      <w:r w:rsidRPr="00394958">
        <w:rPr>
          <w:sz w:val="28"/>
        </w:rPr>
        <w:t>копии документов, подтверждающих наличие преимущественного права приёма (перевода) обучающегося в класс профильного обучения (при наличии);</w:t>
      </w:r>
    </w:p>
    <w:p w:rsidR="00394958" w:rsidRPr="00344133" w:rsidRDefault="00394958" w:rsidP="00394958">
      <w:pPr>
        <w:pStyle w:val="a4"/>
        <w:numPr>
          <w:ilvl w:val="0"/>
          <w:numId w:val="13"/>
        </w:numPr>
        <w:tabs>
          <w:tab w:val="left" w:pos="1391"/>
        </w:tabs>
        <w:spacing w:line="360" w:lineRule="auto"/>
        <w:ind w:right="102"/>
        <w:rPr>
          <w:sz w:val="28"/>
        </w:rPr>
      </w:pPr>
      <w:r w:rsidRPr="00344133">
        <w:rPr>
          <w:sz w:val="28"/>
        </w:rPr>
        <w:t>копии документов, подтверждающих наличие права приема (перевода) в</w:t>
      </w:r>
      <w:r>
        <w:rPr>
          <w:sz w:val="28"/>
        </w:rPr>
        <w:t xml:space="preserve"> </w:t>
      </w:r>
      <w:r w:rsidRPr="00344133">
        <w:rPr>
          <w:sz w:val="28"/>
        </w:rPr>
        <w:t>образовательную организацию вне зависимости от количества баллов,</w:t>
      </w:r>
      <w:r>
        <w:rPr>
          <w:sz w:val="28"/>
        </w:rPr>
        <w:t xml:space="preserve"> </w:t>
      </w:r>
      <w:r w:rsidRPr="00344133">
        <w:rPr>
          <w:sz w:val="28"/>
        </w:rPr>
        <w:t>указанных в пункте 2.10 настоящего Положения (при наличии).</w:t>
      </w:r>
    </w:p>
    <w:p w:rsidR="00B82932" w:rsidRDefault="00394958" w:rsidP="00B82932">
      <w:pPr>
        <w:tabs>
          <w:tab w:val="left" w:pos="1391"/>
        </w:tabs>
        <w:spacing w:line="360" w:lineRule="auto"/>
        <w:ind w:right="102"/>
        <w:jc w:val="both"/>
        <w:rPr>
          <w:sz w:val="28"/>
        </w:rPr>
      </w:pPr>
      <w:r w:rsidRPr="00344133">
        <w:rPr>
          <w:sz w:val="28"/>
        </w:rPr>
        <w:t>3.6. При приеме в Школу для получения среднего общего образования</w:t>
      </w:r>
      <w:r>
        <w:rPr>
          <w:sz w:val="28"/>
        </w:rPr>
        <w:t xml:space="preserve"> </w:t>
      </w:r>
      <w:r w:rsidRPr="00394958">
        <w:rPr>
          <w:sz w:val="28"/>
        </w:rPr>
        <w:t>представляется аттестат об основном общем образовании установленного</w:t>
      </w:r>
      <w:r>
        <w:rPr>
          <w:sz w:val="28"/>
        </w:rPr>
        <w:t xml:space="preserve"> </w:t>
      </w:r>
      <w:r w:rsidRPr="00394958">
        <w:rPr>
          <w:sz w:val="28"/>
        </w:rPr>
        <w:t>образца.</w:t>
      </w:r>
    </w:p>
    <w:p w:rsidR="00B82932" w:rsidRPr="00B82932" w:rsidRDefault="00B82932" w:rsidP="00B82932">
      <w:pPr>
        <w:tabs>
          <w:tab w:val="left" w:pos="1391"/>
        </w:tabs>
        <w:spacing w:line="360" w:lineRule="auto"/>
        <w:ind w:right="102"/>
        <w:jc w:val="both"/>
        <w:rPr>
          <w:sz w:val="28"/>
        </w:rPr>
      </w:pPr>
      <w:r w:rsidRPr="00B82932">
        <w:rPr>
          <w:sz w:val="28"/>
        </w:rPr>
        <w:t>3.7. Индивидуальный отбор осуществляется по следующим критериям:</w:t>
      </w:r>
    </w:p>
    <w:p w:rsidR="00B82932" w:rsidRDefault="00B82932" w:rsidP="00B82932">
      <w:pPr>
        <w:pStyle w:val="a4"/>
        <w:numPr>
          <w:ilvl w:val="0"/>
          <w:numId w:val="14"/>
        </w:numPr>
        <w:tabs>
          <w:tab w:val="left" w:pos="1391"/>
        </w:tabs>
        <w:spacing w:line="360" w:lineRule="auto"/>
        <w:ind w:right="102"/>
        <w:rPr>
          <w:sz w:val="28"/>
        </w:rPr>
      </w:pPr>
      <w:r w:rsidRPr="00B82932">
        <w:rPr>
          <w:sz w:val="28"/>
        </w:rPr>
        <w:t>итоговые оценки обучающегося по всем учебным предметам учебного</w:t>
      </w:r>
      <w:r>
        <w:rPr>
          <w:sz w:val="28"/>
        </w:rPr>
        <w:t xml:space="preserve"> </w:t>
      </w:r>
      <w:r w:rsidRPr="00B82932">
        <w:rPr>
          <w:sz w:val="28"/>
        </w:rPr>
        <w:t>плана за предыдущий учебный год;</w:t>
      </w:r>
    </w:p>
    <w:p w:rsidR="00B82932" w:rsidRDefault="00B82932" w:rsidP="00B82932">
      <w:pPr>
        <w:pStyle w:val="a4"/>
        <w:numPr>
          <w:ilvl w:val="0"/>
          <w:numId w:val="14"/>
        </w:numPr>
        <w:tabs>
          <w:tab w:val="left" w:pos="1391"/>
        </w:tabs>
        <w:spacing w:line="360" w:lineRule="auto"/>
        <w:ind w:right="102"/>
        <w:rPr>
          <w:sz w:val="28"/>
        </w:rPr>
      </w:pPr>
      <w:r w:rsidRPr="00B82932">
        <w:rPr>
          <w:sz w:val="28"/>
        </w:rPr>
        <w:t xml:space="preserve"> результаты вступительных испытаний (выполнение диагностических</w:t>
      </w:r>
      <w:r>
        <w:rPr>
          <w:sz w:val="28"/>
        </w:rPr>
        <w:t xml:space="preserve"> </w:t>
      </w:r>
      <w:r w:rsidRPr="00B82932">
        <w:rPr>
          <w:sz w:val="28"/>
        </w:rPr>
        <w:t>работ);</w:t>
      </w:r>
    </w:p>
    <w:p w:rsidR="00B82932" w:rsidRPr="00B82932" w:rsidRDefault="00B82932" w:rsidP="00B82932">
      <w:pPr>
        <w:pStyle w:val="a4"/>
        <w:numPr>
          <w:ilvl w:val="0"/>
          <w:numId w:val="14"/>
        </w:numPr>
        <w:tabs>
          <w:tab w:val="left" w:pos="1391"/>
        </w:tabs>
        <w:spacing w:line="360" w:lineRule="auto"/>
        <w:ind w:right="102"/>
        <w:rPr>
          <w:sz w:val="28"/>
        </w:rPr>
      </w:pPr>
      <w:r w:rsidRPr="00B82932">
        <w:rPr>
          <w:sz w:val="28"/>
        </w:rPr>
        <w:t xml:space="preserve"> результаты ГИА (ОГЭ).</w:t>
      </w:r>
    </w:p>
    <w:p w:rsidR="00B82932" w:rsidRPr="00B82932" w:rsidRDefault="00B82932" w:rsidP="00B82932">
      <w:pPr>
        <w:tabs>
          <w:tab w:val="left" w:pos="1391"/>
        </w:tabs>
        <w:spacing w:line="360" w:lineRule="auto"/>
        <w:ind w:right="102"/>
        <w:jc w:val="both"/>
        <w:rPr>
          <w:sz w:val="28"/>
        </w:rPr>
      </w:pPr>
      <w:r w:rsidRPr="00B82932">
        <w:rPr>
          <w:sz w:val="28"/>
        </w:rPr>
        <w:t>3.8. Преимущественным правом при приеме (переводе) в образовательную</w:t>
      </w:r>
      <w:r>
        <w:rPr>
          <w:sz w:val="28"/>
        </w:rPr>
        <w:t xml:space="preserve"> </w:t>
      </w:r>
      <w:r w:rsidRPr="00B82932">
        <w:rPr>
          <w:sz w:val="28"/>
        </w:rPr>
        <w:t>организацию пользуются следующие категории обучающихся:</w:t>
      </w:r>
    </w:p>
    <w:p w:rsidR="00B82932" w:rsidRPr="00B82932" w:rsidRDefault="00B82932" w:rsidP="00B82932">
      <w:pPr>
        <w:pStyle w:val="a4"/>
        <w:numPr>
          <w:ilvl w:val="0"/>
          <w:numId w:val="15"/>
        </w:numPr>
        <w:tabs>
          <w:tab w:val="left" w:pos="1391"/>
        </w:tabs>
        <w:spacing w:line="360" w:lineRule="auto"/>
        <w:ind w:right="102"/>
        <w:rPr>
          <w:sz w:val="28"/>
        </w:rPr>
      </w:pPr>
      <w:r w:rsidRPr="00B82932">
        <w:rPr>
          <w:sz w:val="28"/>
        </w:rPr>
        <w:t>дети военнослужащих, проходящих военную службу по контракту,</w:t>
      </w:r>
      <w:r>
        <w:rPr>
          <w:sz w:val="28"/>
        </w:rPr>
        <w:t xml:space="preserve"> </w:t>
      </w:r>
      <w:r w:rsidRPr="00B82932">
        <w:rPr>
          <w:sz w:val="28"/>
        </w:rPr>
        <w:t xml:space="preserve">уволенных </w:t>
      </w:r>
      <w:r w:rsidRPr="00B82932">
        <w:rPr>
          <w:sz w:val="28"/>
        </w:rPr>
        <w:lastRenderedPageBreak/>
        <w:t>с военной службы при достижении ими предельного возраста</w:t>
      </w:r>
      <w:r>
        <w:rPr>
          <w:sz w:val="28"/>
        </w:rPr>
        <w:t xml:space="preserve"> </w:t>
      </w:r>
      <w:r w:rsidRPr="00B82932">
        <w:rPr>
          <w:sz w:val="28"/>
        </w:rPr>
        <w:t>пребывания на военной службе, по состоянию здоровья или в связи с</w:t>
      </w:r>
      <w:r>
        <w:rPr>
          <w:sz w:val="28"/>
        </w:rPr>
        <w:t xml:space="preserve"> </w:t>
      </w:r>
      <w:r w:rsidRPr="00B82932">
        <w:rPr>
          <w:sz w:val="28"/>
        </w:rPr>
        <w:t>организационно-штатными мероприятиями;</w:t>
      </w:r>
    </w:p>
    <w:p w:rsidR="00B82932" w:rsidRDefault="00B82932" w:rsidP="00B82932">
      <w:pPr>
        <w:pStyle w:val="a4"/>
        <w:numPr>
          <w:ilvl w:val="0"/>
          <w:numId w:val="15"/>
        </w:numPr>
        <w:tabs>
          <w:tab w:val="left" w:pos="1391"/>
        </w:tabs>
        <w:spacing w:line="360" w:lineRule="auto"/>
        <w:ind w:right="102"/>
        <w:rPr>
          <w:sz w:val="28"/>
        </w:rPr>
      </w:pPr>
      <w:r w:rsidRPr="00B82932">
        <w:rPr>
          <w:sz w:val="28"/>
        </w:rPr>
        <w:t>дети сотрудников полиции и граждан, перечисленные в части 6 статьи 46</w:t>
      </w:r>
      <w:r>
        <w:rPr>
          <w:sz w:val="28"/>
        </w:rPr>
        <w:t xml:space="preserve"> </w:t>
      </w:r>
      <w:r w:rsidRPr="00B82932">
        <w:rPr>
          <w:sz w:val="28"/>
        </w:rPr>
        <w:t>Федерального закона от 07.02.2011 № 3-ФЗ;</w:t>
      </w:r>
    </w:p>
    <w:p w:rsidR="00B82932" w:rsidRDefault="00B82932" w:rsidP="00B82932">
      <w:pPr>
        <w:pStyle w:val="a4"/>
        <w:numPr>
          <w:ilvl w:val="0"/>
          <w:numId w:val="15"/>
        </w:numPr>
        <w:tabs>
          <w:tab w:val="left" w:pos="1391"/>
        </w:tabs>
        <w:spacing w:line="360" w:lineRule="auto"/>
        <w:ind w:right="102"/>
        <w:rPr>
          <w:sz w:val="28"/>
        </w:rPr>
      </w:pPr>
      <w:r w:rsidRPr="00B82932">
        <w:rPr>
          <w:sz w:val="28"/>
        </w:rPr>
        <w:t xml:space="preserve"> дети сотрудников органов внутренних дел, кроме полиции;</w:t>
      </w:r>
    </w:p>
    <w:p w:rsidR="00B82932" w:rsidRDefault="00B82932" w:rsidP="00B82932">
      <w:pPr>
        <w:pStyle w:val="a4"/>
        <w:numPr>
          <w:ilvl w:val="0"/>
          <w:numId w:val="15"/>
        </w:numPr>
        <w:tabs>
          <w:tab w:val="left" w:pos="1391"/>
        </w:tabs>
        <w:spacing w:line="360" w:lineRule="auto"/>
        <w:ind w:right="102"/>
        <w:rPr>
          <w:sz w:val="28"/>
        </w:rPr>
      </w:pPr>
      <w:r w:rsidRPr="00B82932">
        <w:rPr>
          <w:sz w:val="28"/>
        </w:rPr>
        <w:t xml:space="preserve"> дети сотрудников органов уголовно-исполнительной системы,</w:t>
      </w:r>
      <w:r>
        <w:rPr>
          <w:sz w:val="28"/>
        </w:rPr>
        <w:t xml:space="preserve"> </w:t>
      </w:r>
      <w:r w:rsidRPr="00B82932">
        <w:rPr>
          <w:sz w:val="28"/>
        </w:rPr>
        <w:t>Федеральной противопожарной службы госпожнадзора, таможенных</w:t>
      </w:r>
      <w:r>
        <w:rPr>
          <w:sz w:val="28"/>
        </w:rPr>
        <w:t xml:space="preserve"> </w:t>
      </w:r>
      <w:r w:rsidRPr="00B82932">
        <w:rPr>
          <w:sz w:val="28"/>
        </w:rPr>
        <w:t>органов и граждан, которые перечислены в части 14 статьи 3</w:t>
      </w:r>
      <w:r>
        <w:rPr>
          <w:sz w:val="28"/>
        </w:rPr>
        <w:t xml:space="preserve"> </w:t>
      </w:r>
      <w:r w:rsidRPr="00B82932">
        <w:rPr>
          <w:sz w:val="28"/>
        </w:rPr>
        <w:t>Федерального</w:t>
      </w:r>
      <w:r>
        <w:rPr>
          <w:sz w:val="28"/>
        </w:rPr>
        <w:t xml:space="preserve"> закона от 30.12.2012 № 283-ФЗ;</w:t>
      </w:r>
      <w:r w:rsidRPr="00B82932">
        <w:rPr>
          <w:sz w:val="28"/>
        </w:rPr>
        <w:t xml:space="preserve"> </w:t>
      </w:r>
    </w:p>
    <w:p w:rsidR="00B82932" w:rsidRPr="00B82932" w:rsidRDefault="00B82932" w:rsidP="00B82932">
      <w:pPr>
        <w:pStyle w:val="a4"/>
        <w:numPr>
          <w:ilvl w:val="0"/>
          <w:numId w:val="15"/>
        </w:numPr>
        <w:tabs>
          <w:tab w:val="left" w:pos="1391"/>
        </w:tabs>
        <w:spacing w:line="360" w:lineRule="auto"/>
        <w:ind w:right="102"/>
        <w:rPr>
          <w:sz w:val="28"/>
        </w:rPr>
      </w:pPr>
      <w:r w:rsidRPr="00B82932">
        <w:rPr>
          <w:sz w:val="28"/>
        </w:rPr>
        <w:t>победители и призеры муниципального этапа всероссийской олимпиады</w:t>
      </w:r>
      <w:r>
        <w:rPr>
          <w:sz w:val="28"/>
        </w:rPr>
        <w:t xml:space="preserve"> </w:t>
      </w:r>
      <w:r w:rsidRPr="00B82932">
        <w:rPr>
          <w:sz w:val="28"/>
        </w:rPr>
        <w:t>школьников по предмету(ам), который(ые) предстоит изучать</w:t>
      </w:r>
      <w:r>
        <w:rPr>
          <w:sz w:val="28"/>
        </w:rPr>
        <w:t xml:space="preserve"> </w:t>
      </w:r>
      <w:r w:rsidRPr="00B82932">
        <w:rPr>
          <w:sz w:val="28"/>
        </w:rPr>
        <w:t>углубленно, или предмету(ам), определяющему (определяющим)</w:t>
      </w:r>
      <w:r>
        <w:rPr>
          <w:sz w:val="28"/>
        </w:rPr>
        <w:t xml:space="preserve"> </w:t>
      </w:r>
      <w:r w:rsidRPr="00B82932">
        <w:rPr>
          <w:sz w:val="28"/>
        </w:rPr>
        <w:t>направление специализации обучения по конкретному профилю;</w:t>
      </w:r>
    </w:p>
    <w:p w:rsidR="00B82932" w:rsidRDefault="00B82932" w:rsidP="00B82932">
      <w:pPr>
        <w:pStyle w:val="a4"/>
        <w:numPr>
          <w:ilvl w:val="0"/>
          <w:numId w:val="15"/>
        </w:numPr>
        <w:tabs>
          <w:tab w:val="left" w:pos="1391"/>
        </w:tabs>
        <w:spacing w:line="360" w:lineRule="auto"/>
        <w:ind w:right="102"/>
        <w:rPr>
          <w:sz w:val="28"/>
        </w:rPr>
      </w:pPr>
      <w:r w:rsidRPr="00B82932">
        <w:rPr>
          <w:sz w:val="28"/>
        </w:rPr>
        <w:t>победители и призеры областных, всероссийских и международных</w:t>
      </w:r>
      <w:r>
        <w:rPr>
          <w:sz w:val="28"/>
        </w:rPr>
        <w:t xml:space="preserve"> </w:t>
      </w:r>
      <w:r w:rsidRPr="00B82932">
        <w:rPr>
          <w:sz w:val="28"/>
        </w:rPr>
        <w:t>конференций и конкурсов научно-исследовательских работ или</w:t>
      </w:r>
      <w:r>
        <w:rPr>
          <w:sz w:val="28"/>
        </w:rPr>
        <w:t xml:space="preserve"> проектов </w:t>
      </w:r>
      <w:r w:rsidRPr="00B82932">
        <w:rPr>
          <w:sz w:val="28"/>
        </w:rPr>
        <w:t>учрежденных отделом образования Ножай-Юртовского</w:t>
      </w:r>
      <w:r>
        <w:rPr>
          <w:sz w:val="28"/>
        </w:rPr>
        <w:t xml:space="preserve"> </w:t>
      </w:r>
      <w:r w:rsidRPr="00B82932">
        <w:rPr>
          <w:sz w:val="28"/>
        </w:rPr>
        <w:t>муниципального района, Министерством Просвещения Российской</w:t>
      </w:r>
      <w:r>
        <w:rPr>
          <w:sz w:val="28"/>
        </w:rPr>
        <w:t xml:space="preserve"> </w:t>
      </w:r>
      <w:r w:rsidRPr="00B82932">
        <w:rPr>
          <w:sz w:val="28"/>
        </w:rPr>
        <w:t>Федерации, по предмету(ам), который(ые) предстоит изучать</w:t>
      </w:r>
      <w:r>
        <w:rPr>
          <w:sz w:val="28"/>
        </w:rPr>
        <w:t xml:space="preserve"> углубленно, или предмету(ам), </w:t>
      </w:r>
      <w:r w:rsidRPr="00B82932">
        <w:rPr>
          <w:sz w:val="28"/>
        </w:rPr>
        <w:t>определяющим направление</w:t>
      </w:r>
      <w:r>
        <w:rPr>
          <w:sz w:val="28"/>
        </w:rPr>
        <w:t xml:space="preserve"> </w:t>
      </w:r>
      <w:r w:rsidRPr="00B82932">
        <w:rPr>
          <w:sz w:val="28"/>
        </w:rPr>
        <w:t>специализации обучения п</w:t>
      </w:r>
      <w:r>
        <w:rPr>
          <w:sz w:val="28"/>
        </w:rPr>
        <w:t>о конкретному профилю.</w:t>
      </w:r>
    </w:p>
    <w:p w:rsidR="00B82932" w:rsidRPr="00B82932" w:rsidRDefault="00B82932" w:rsidP="00B82932">
      <w:pPr>
        <w:tabs>
          <w:tab w:val="left" w:pos="1391"/>
        </w:tabs>
        <w:spacing w:line="360" w:lineRule="auto"/>
        <w:ind w:right="102"/>
        <w:jc w:val="both"/>
        <w:rPr>
          <w:sz w:val="28"/>
        </w:rPr>
      </w:pPr>
      <w:r w:rsidRPr="00B82932">
        <w:rPr>
          <w:sz w:val="28"/>
        </w:rPr>
        <w:t>3.10. Вне зависимости от конкурсных испытаний, на профильное обучение</w:t>
      </w:r>
      <w:r>
        <w:rPr>
          <w:sz w:val="28"/>
        </w:rPr>
        <w:t xml:space="preserve"> </w:t>
      </w:r>
      <w:r w:rsidRPr="00B82932">
        <w:rPr>
          <w:sz w:val="28"/>
        </w:rPr>
        <w:t>принимаются победители и призеры регионального и (или) заключительного</w:t>
      </w:r>
      <w:r>
        <w:rPr>
          <w:sz w:val="28"/>
        </w:rPr>
        <w:t xml:space="preserve"> </w:t>
      </w:r>
      <w:r w:rsidRPr="00B82932">
        <w:rPr>
          <w:sz w:val="28"/>
        </w:rPr>
        <w:t>этапов всероссийской олимпиады школьников, а также международных</w:t>
      </w:r>
      <w:r>
        <w:rPr>
          <w:sz w:val="28"/>
        </w:rPr>
        <w:t xml:space="preserve"> </w:t>
      </w:r>
      <w:r w:rsidRPr="00B82932">
        <w:rPr>
          <w:sz w:val="28"/>
        </w:rPr>
        <w:t>олимпиад школьников по изучаемому(ым) углубленно предмету(ам) или</w:t>
      </w:r>
      <w:r>
        <w:rPr>
          <w:sz w:val="28"/>
        </w:rPr>
        <w:t xml:space="preserve"> </w:t>
      </w:r>
      <w:r w:rsidRPr="00B82932">
        <w:rPr>
          <w:sz w:val="28"/>
        </w:rPr>
        <w:t>предметам, определяющим направление специализации обучения по</w:t>
      </w:r>
      <w:r>
        <w:rPr>
          <w:sz w:val="28"/>
        </w:rPr>
        <w:t xml:space="preserve"> </w:t>
      </w:r>
      <w:r w:rsidRPr="00B82932">
        <w:rPr>
          <w:sz w:val="28"/>
        </w:rPr>
        <w:t>конкретному профилю.</w:t>
      </w:r>
    </w:p>
    <w:p w:rsidR="00B82932" w:rsidRPr="00B82932" w:rsidRDefault="00B82932" w:rsidP="00B82932">
      <w:pPr>
        <w:pStyle w:val="a4"/>
        <w:tabs>
          <w:tab w:val="left" w:pos="1391"/>
        </w:tabs>
        <w:spacing w:line="360" w:lineRule="auto"/>
        <w:ind w:left="768" w:right="102" w:firstLine="0"/>
        <w:rPr>
          <w:sz w:val="28"/>
        </w:rPr>
      </w:pPr>
    </w:p>
    <w:p w:rsidR="00B82932" w:rsidRPr="00B82932" w:rsidRDefault="00B82932" w:rsidP="00B82932">
      <w:pPr>
        <w:pStyle w:val="a4"/>
        <w:numPr>
          <w:ilvl w:val="0"/>
          <w:numId w:val="15"/>
        </w:numPr>
        <w:tabs>
          <w:tab w:val="left" w:pos="1391"/>
        </w:tabs>
        <w:spacing w:line="360" w:lineRule="auto"/>
        <w:ind w:right="102"/>
        <w:rPr>
          <w:sz w:val="28"/>
        </w:rPr>
        <w:sectPr w:rsidR="00B82932" w:rsidRPr="00B82932" w:rsidSect="00394958">
          <w:pgSz w:w="11910" w:h="16840"/>
          <w:pgMar w:top="1040" w:right="740" w:bottom="851" w:left="851" w:header="571" w:footer="0" w:gutter="0"/>
          <w:pgBorders w:offsetFrom="page">
            <w:top w:val="thinThickThinMediumGap" w:sz="18" w:space="24" w:color="4A442A" w:themeColor="background2" w:themeShade="40"/>
            <w:left w:val="thinThickThinMediumGap" w:sz="18" w:space="24" w:color="4A442A" w:themeColor="background2" w:themeShade="40"/>
            <w:bottom w:val="thinThickThinMediumGap" w:sz="18" w:space="24" w:color="4A442A" w:themeColor="background2" w:themeShade="40"/>
            <w:right w:val="thinThickThinMediumGap" w:sz="18" w:space="24" w:color="4A442A" w:themeColor="background2" w:themeShade="40"/>
          </w:pgBorders>
          <w:cols w:space="720"/>
        </w:sectPr>
      </w:pPr>
    </w:p>
    <w:p w:rsidR="00B82932" w:rsidRPr="00B82932" w:rsidRDefault="00B82932" w:rsidP="009B0F2D">
      <w:pPr>
        <w:tabs>
          <w:tab w:val="left" w:pos="1391"/>
        </w:tabs>
        <w:spacing w:line="360" w:lineRule="auto"/>
        <w:ind w:left="-426" w:right="102"/>
        <w:jc w:val="both"/>
        <w:rPr>
          <w:sz w:val="28"/>
        </w:rPr>
      </w:pPr>
      <w:r w:rsidRPr="00B82932">
        <w:rPr>
          <w:sz w:val="28"/>
        </w:rPr>
        <w:lastRenderedPageBreak/>
        <w:t>3.11. Индивидуальный отбор осуществляе</w:t>
      </w:r>
      <w:r>
        <w:rPr>
          <w:sz w:val="28"/>
        </w:rPr>
        <w:t xml:space="preserve">тся комиссией. Решение комиссии </w:t>
      </w:r>
      <w:r w:rsidRPr="00B82932">
        <w:rPr>
          <w:sz w:val="28"/>
        </w:rPr>
        <w:t xml:space="preserve">оформляется протоколом, который </w:t>
      </w:r>
      <w:r>
        <w:rPr>
          <w:sz w:val="28"/>
        </w:rPr>
        <w:t xml:space="preserve">подписывают все члены комиссии, </w:t>
      </w:r>
      <w:r w:rsidRPr="00B82932">
        <w:rPr>
          <w:sz w:val="28"/>
        </w:rPr>
        <w:t>присутствующие на заседании.</w:t>
      </w:r>
    </w:p>
    <w:p w:rsidR="00B82932" w:rsidRPr="00B82932" w:rsidRDefault="00B82932" w:rsidP="009B0F2D">
      <w:pPr>
        <w:tabs>
          <w:tab w:val="left" w:pos="1391"/>
        </w:tabs>
        <w:spacing w:line="360" w:lineRule="auto"/>
        <w:ind w:left="-426" w:right="102"/>
        <w:jc w:val="both"/>
        <w:rPr>
          <w:sz w:val="28"/>
        </w:rPr>
      </w:pPr>
      <w:r w:rsidRPr="00B82932">
        <w:rPr>
          <w:sz w:val="28"/>
        </w:rPr>
        <w:t>3.12. Информация об итогах индивидуального отбора доводится до сведения</w:t>
      </w:r>
      <w:r>
        <w:rPr>
          <w:sz w:val="28"/>
        </w:rPr>
        <w:t xml:space="preserve"> </w:t>
      </w:r>
      <w:r w:rsidRPr="00B82932">
        <w:rPr>
          <w:sz w:val="28"/>
        </w:rPr>
        <w:t>обучающихся, родителей (законных представ</w:t>
      </w:r>
      <w:r>
        <w:rPr>
          <w:sz w:val="28"/>
        </w:rPr>
        <w:t xml:space="preserve">ителей) обучающихся посредством </w:t>
      </w:r>
      <w:r w:rsidRPr="00B82932">
        <w:rPr>
          <w:sz w:val="28"/>
        </w:rPr>
        <w:t>размещения на официальном сайт</w:t>
      </w:r>
      <w:r>
        <w:rPr>
          <w:sz w:val="28"/>
        </w:rPr>
        <w:t xml:space="preserve">е образовательной организации и </w:t>
      </w:r>
      <w:r w:rsidRPr="00B82932">
        <w:rPr>
          <w:sz w:val="28"/>
        </w:rPr>
        <w:t>информационных стендах образовательной орг</w:t>
      </w:r>
      <w:r>
        <w:rPr>
          <w:sz w:val="28"/>
        </w:rPr>
        <w:t xml:space="preserve">анизации не позднее чем через 3 </w:t>
      </w:r>
      <w:r w:rsidRPr="00B82932">
        <w:rPr>
          <w:sz w:val="28"/>
        </w:rPr>
        <w:t>дня после принятия решения комиссией.</w:t>
      </w:r>
    </w:p>
    <w:p w:rsidR="00B82932" w:rsidRPr="00B82932" w:rsidRDefault="00B82932" w:rsidP="009B0F2D">
      <w:pPr>
        <w:tabs>
          <w:tab w:val="left" w:pos="1391"/>
        </w:tabs>
        <w:spacing w:line="360" w:lineRule="auto"/>
        <w:ind w:left="-426" w:right="102"/>
        <w:jc w:val="both"/>
        <w:rPr>
          <w:sz w:val="28"/>
        </w:rPr>
      </w:pPr>
      <w:r w:rsidRPr="00B82932">
        <w:rPr>
          <w:sz w:val="28"/>
        </w:rPr>
        <w:t>3.13. В случае несогласия с решен</w:t>
      </w:r>
      <w:r>
        <w:rPr>
          <w:sz w:val="28"/>
        </w:rPr>
        <w:t xml:space="preserve">ием комиссии родители (законные представители) </w:t>
      </w:r>
      <w:r w:rsidRPr="00B82932">
        <w:rPr>
          <w:sz w:val="28"/>
        </w:rPr>
        <w:t>обучающегося имеют прав</w:t>
      </w:r>
      <w:r>
        <w:rPr>
          <w:sz w:val="28"/>
        </w:rPr>
        <w:t xml:space="preserve">о не позднее чем в течение двух </w:t>
      </w:r>
      <w:r w:rsidRPr="00B82932">
        <w:rPr>
          <w:sz w:val="28"/>
        </w:rPr>
        <w:t>рабочих дней после дня разм</w:t>
      </w:r>
      <w:r>
        <w:rPr>
          <w:sz w:val="28"/>
        </w:rPr>
        <w:t xml:space="preserve">ещения информации о результатах </w:t>
      </w:r>
      <w:r w:rsidRPr="00B82932">
        <w:rPr>
          <w:sz w:val="28"/>
        </w:rPr>
        <w:t>индивидуального отбора направ</w:t>
      </w:r>
      <w:r>
        <w:rPr>
          <w:sz w:val="28"/>
        </w:rPr>
        <w:t xml:space="preserve">ить апелляцию. Апелляция подается в </w:t>
      </w:r>
      <w:r w:rsidRPr="00B82932">
        <w:rPr>
          <w:sz w:val="28"/>
        </w:rPr>
        <w:t>конфл</w:t>
      </w:r>
      <w:r>
        <w:rPr>
          <w:sz w:val="28"/>
        </w:rPr>
        <w:t xml:space="preserve">иктную комиссию образовательной </w:t>
      </w:r>
      <w:r w:rsidRPr="00B82932">
        <w:rPr>
          <w:sz w:val="28"/>
        </w:rPr>
        <w:t>орг</w:t>
      </w:r>
      <w:r>
        <w:rPr>
          <w:sz w:val="28"/>
        </w:rPr>
        <w:t xml:space="preserve">анизации, в которой обучающийся </w:t>
      </w:r>
      <w:r w:rsidRPr="00B82932">
        <w:rPr>
          <w:sz w:val="28"/>
        </w:rPr>
        <w:t>проходил индивидуальный отбор.</w:t>
      </w:r>
    </w:p>
    <w:p w:rsidR="00344133" w:rsidRPr="00394958" w:rsidRDefault="00B82932" w:rsidP="009B0F2D">
      <w:pPr>
        <w:tabs>
          <w:tab w:val="left" w:pos="1391"/>
        </w:tabs>
        <w:spacing w:line="360" w:lineRule="auto"/>
        <w:ind w:left="-426" w:right="102"/>
        <w:jc w:val="both"/>
        <w:rPr>
          <w:sz w:val="28"/>
        </w:rPr>
      </w:pPr>
      <w:r w:rsidRPr="00B82932">
        <w:rPr>
          <w:sz w:val="28"/>
        </w:rPr>
        <w:t xml:space="preserve">3.14. Индивидуальный отбор в МБОУ </w:t>
      </w:r>
      <w:r w:rsidR="00E90367" w:rsidRPr="00BD4D72">
        <w:rPr>
          <w:sz w:val="28"/>
        </w:rPr>
        <w:t>«</w:t>
      </w:r>
      <w:r w:rsidR="00E90367">
        <w:rPr>
          <w:sz w:val="28"/>
        </w:rPr>
        <w:t>Джалкинская средняя школа №3</w:t>
      </w:r>
      <w:r w:rsidR="00E90367" w:rsidRPr="00BD4D72">
        <w:rPr>
          <w:sz w:val="28"/>
        </w:rPr>
        <w:t xml:space="preserve">» </w:t>
      </w:r>
      <w:bookmarkStart w:id="0" w:name="_GoBack"/>
      <w:bookmarkEnd w:id="0"/>
      <w:r>
        <w:rPr>
          <w:sz w:val="28"/>
        </w:rPr>
        <w:t xml:space="preserve">для </w:t>
      </w:r>
      <w:r w:rsidRPr="00B82932">
        <w:rPr>
          <w:sz w:val="28"/>
        </w:rPr>
        <w:t>получения</w:t>
      </w:r>
      <w:r>
        <w:rPr>
          <w:sz w:val="28"/>
        </w:rPr>
        <w:t xml:space="preserve"> </w:t>
      </w:r>
      <w:r w:rsidRPr="00B82932">
        <w:rPr>
          <w:sz w:val="28"/>
        </w:rPr>
        <w:t>среднего общего образования в профильных классах</w:t>
      </w:r>
      <w:r>
        <w:rPr>
          <w:sz w:val="28"/>
        </w:rPr>
        <w:t xml:space="preserve"> не осуществляется в </w:t>
      </w:r>
      <w:r w:rsidRPr="00B82932">
        <w:rPr>
          <w:sz w:val="28"/>
        </w:rPr>
        <w:t>случае</w:t>
      </w:r>
      <w:r>
        <w:rPr>
          <w:sz w:val="28"/>
        </w:rPr>
        <w:t xml:space="preserve"> </w:t>
      </w:r>
      <w:r w:rsidRPr="00B82932">
        <w:rPr>
          <w:sz w:val="28"/>
        </w:rPr>
        <w:t>приема в образовательную организацию в порядке перевода обучающихся из</w:t>
      </w:r>
      <w:r>
        <w:rPr>
          <w:sz w:val="28"/>
        </w:rPr>
        <w:t xml:space="preserve"> </w:t>
      </w:r>
      <w:r w:rsidRPr="00B82932">
        <w:rPr>
          <w:sz w:val="28"/>
        </w:rPr>
        <w:t>другой образовательной организации, ес</w:t>
      </w:r>
      <w:r>
        <w:rPr>
          <w:sz w:val="28"/>
        </w:rPr>
        <w:t xml:space="preserve">ли обучающиеся получали среднее </w:t>
      </w:r>
      <w:r w:rsidRPr="00B82932">
        <w:rPr>
          <w:sz w:val="28"/>
        </w:rPr>
        <w:t>общее образование в классе с соответствующим профильным направлением.</w:t>
      </w:r>
    </w:p>
    <w:p w:rsidR="00344133" w:rsidRDefault="00344133" w:rsidP="009B0F2D">
      <w:pPr>
        <w:tabs>
          <w:tab w:val="left" w:pos="1391"/>
        </w:tabs>
        <w:spacing w:line="360" w:lineRule="auto"/>
        <w:ind w:left="-426" w:right="102"/>
        <w:jc w:val="both"/>
        <w:rPr>
          <w:sz w:val="28"/>
        </w:rPr>
      </w:pPr>
    </w:p>
    <w:p w:rsidR="00B82932" w:rsidRPr="00B82932" w:rsidRDefault="00B82932" w:rsidP="009B0F2D">
      <w:pPr>
        <w:tabs>
          <w:tab w:val="left" w:pos="1391"/>
        </w:tabs>
        <w:spacing w:line="360" w:lineRule="auto"/>
        <w:ind w:left="-426" w:right="102"/>
        <w:jc w:val="center"/>
        <w:rPr>
          <w:b/>
          <w:sz w:val="28"/>
        </w:rPr>
      </w:pPr>
      <w:r w:rsidRPr="00B82932">
        <w:rPr>
          <w:b/>
          <w:sz w:val="28"/>
        </w:rPr>
        <w:t>4. Содержание и организация учебно-воспитательного процесса</w:t>
      </w:r>
    </w:p>
    <w:p w:rsidR="00B82932" w:rsidRDefault="00B82932" w:rsidP="009B0F2D">
      <w:pPr>
        <w:tabs>
          <w:tab w:val="left" w:pos="1391"/>
        </w:tabs>
        <w:spacing w:line="360" w:lineRule="auto"/>
        <w:ind w:left="-426" w:right="102"/>
        <w:jc w:val="both"/>
        <w:rPr>
          <w:sz w:val="28"/>
        </w:rPr>
      </w:pPr>
      <w:r w:rsidRPr="00B82932">
        <w:rPr>
          <w:sz w:val="28"/>
        </w:rPr>
        <w:t>4.1. Содержание и организация образовательного процесса в классах</w:t>
      </w:r>
      <w:r>
        <w:rPr>
          <w:sz w:val="28"/>
        </w:rPr>
        <w:t xml:space="preserve"> профильного </w:t>
      </w:r>
      <w:r w:rsidRPr="00B82932">
        <w:rPr>
          <w:sz w:val="28"/>
        </w:rPr>
        <w:t>обучения строится на основе учебного плана Школы, который</w:t>
      </w:r>
      <w:r>
        <w:rPr>
          <w:sz w:val="28"/>
        </w:rPr>
        <w:t xml:space="preserve"> является частью </w:t>
      </w:r>
      <w:r w:rsidRPr="00B82932">
        <w:rPr>
          <w:sz w:val="28"/>
        </w:rPr>
        <w:t>основной образовательной программы Школы.</w:t>
      </w:r>
    </w:p>
    <w:p w:rsidR="00B82932" w:rsidRPr="00B82932" w:rsidRDefault="00B82932" w:rsidP="009B0F2D">
      <w:pPr>
        <w:tabs>
          <w:tab w:val="left" w:pos="1391"/>
        </w:tabs>
        <w:spacing w:line="360" w:lineRule="auto"/>
        <w:ind w:left="-426" w:right="102"/>
        <w:jc w:val="both"/>
        <w:rPr>
          <w:sz w:val="28"/>
        </w:rPr>
      </w:pPr>
      <w:r w:rsidRPr="00B82932">
        <w:rPr>
          <w:sz w:val="28"/>
        </w:rPr>
        <w:t>4.2. Учебный план профиля строится с ориентацией на будущую сферу</w:t>
      </w:r>
      <w:r>
        <w:rPr>
          <w:sz w:val="28"/>
        </w:rPr>
        <w:t xml:space="preserve"> </w:t>
      </w:r>
      <w:r w:rsidRPr="00B82932">
        <w:rPr>
          <w:sz w:val="28"/>
        </w:rPr>
        <w:t>профессиональной деятельности, с учетом предполагаемого продолжения</w:t>
      </w:r>
      <w:r>
        <w:rPr>
          <w:sz w:val="28"/>
        </w:rPr>
        <w:t xml:space="preserve"> </w:t>
      </w:r>
      <w:r w:rsidRPr="00B82932">
        <w:rPr>
          <w:sz w:val="28"/>
        </w:rPr>
        <w:t>образования обучающихся, для чего необходимо изучить намерения и</w:t>
      </w:r>
      <w:r>
        <w:rPr>
          <w:sz w:val="28"/>
        </w:rPr>
        <w:t xml:space="preserve"> </w:t>
      </w:r>
      <w:r w:rsidRPr="00B82932">
        <w:rPr>
          <w:sz w:val="28"/>
        </w:rPr>
        <w:t>предпочтения обучающихся и их родителей (законных представителей).</w:t>
      </w:r>
    </w:p>
    <w:p w:rsidR="00B82932" w:rsidRPr="00B82932" w:rsidRDefault="00B82932" w:rsidP="009B0F2D">
      <w:pPr>
        <w:tabs>
          <w:tab w:val="left" w:pos="1391"/>
        </w:tabs>
        <w:spacing w:line="360" w:lineRule="auto"/>
        <w:ind w:left="-426" w:right="102"/>
        <w:jc w:val="both"/>
        <w:rPr>
          <w:sz w:val="28"/>
        </w:rPr>
      </w:pPr>
      <w:r w:rsidRPr="00B82932">
        <w:rPr>
          <w:sz w:val="28"/>
        </w:rPr>
        <w:t>4.3. Любой профиль состоит из набора базовых предметов и предметов на</w:t>
      </w:r>
      <w:r>
        <w:rPr>
          <w:sz w:val="28"/>
        </w:rPr>
        <w:t xml:space="preserve"> </w:t>
      </w:r>
      <w:r w:rsidRPr="00B82932">
        <w:rPr>
          <w:sz w:val="28"/>
        </w:rPr>
        <w:t>углубленном уровне. Учебный план профиля обучения и (или) индивидуальный</w:t>
      </w:r>
      <w:r>
        <w:rPr>
          <w:sz w:val="28"/>
        </w:rPr>
        <w:t xml:space="preserve"> </w:t>
      </w:r>
      <w:r w:rsidRPr="00B82932">
        <w:rPr>
          <w:sz w:val="28"/>
        </w:rPr>
        <w:t>учебный план содержит 13 обязательных учебных предметов, а также может</w:t>
      </w:r>
      <w:r>
        <w:rPr>
          <w:sz w:val="28"/>
        </w:rPr>
        <w:t xml:space="preserve"> </w:t>
      </w:r>
      <w:r w:rsidRPr="00B82932">
        <w:rPr>
          <w:sz w:val="28"/>
        </w:rPr>
        <w:t>предусматривать изучение на базовом уровне учебных предметов «Родной</w:t>
      </w:r>
      <w:r>
        <w:rPr>
          <w:sz w:val="28"/>
        </w:rPr>
        <w:t xml:space="preserve"> </w:t>
      </w:r>
      <w:r w:rsidRPr="00B82932">
        <w:rPr>
          <w:sz w:val="28"/>
        </w:rPr>
        <w:t xml:space="preserve">язык», </w:t>
      </w:r>
      <w:r w:rsidRPr="00B82932">
        <w:rPr>
          <w:sz w:val="28"/>
        </w:rPr>
        <w:lastRenderedPageBreak/>
        <w:t>«Родная литература», «Второй иностранный язык» в том случае,</w:t>
      </w:r>
      <w:r>
        <w:rPr>
          <w:sz w:val="28"/>
        </w:rPr>
        <w:t xml:space="preserve"> </w:t>
      </w:r>
      <w:r w:rsidRPr="00B82932">
        <w:rPr>
          <w:sz w:val="28"/>
        </w:rPr>
        <w:t>если ученики или родители (законные представители) в письменном заявлении</w:t>
      </w:r>
      <w:r>
        <w:rPr>
          <w:sz w:val="28"/>
        </w:rPr>
        <w:t xml:space="preserve"> </w:t>
      </w:r>
      <w:r w:rsidRPr="00B82932">
        <w:rPr>
          <w:sz w:val="28"/>
        </w:rPr>
        <w:t>выразили желание изучать данные предметы, а Школа имеет возможности для</w:t>
      </w:r>
      <w:r>
        <w:rPr>
          <w:sz w:val="28"/>
        </w:rPr>
        <w:t xml:space="preserve"> </w:t>
      </w:r>
      <w:r w:rsidRPr="00B82932">
        <w:rPr>
          <w:sz w:val="28"/>
        </w:rPr>
        <w:t>организации их изучения.</w:t>
      </w:r>
    </w:p>
    <w:p w:rsidR="00010929" w:rsidRPr="00010929" w:rsidRDefault="00010929" w:rsidP="009B0F2D">
      <w:pPr>
        <w:tabs>
          <w:tab w:val="left" w:pos="1391"/>
        </w:tabs>
        <w:spacing w:line="360" w:lineRule="auto"/>
        <w:ind w:left="-426" w:right="102"/>
        <w:jc w:val="both"/>
        <w:rPr>
          <w:sz w:val="28"/>
        </w:rPr>
      </w:pPr>
      <w:r w:rsidRPr="00010929">
        <w:rPr>
          <w:sz w:val="28"/>
        </w:rPr>
        <w:t>4.4. Учебный план, независимо от профиля обучения, в обязательном порядке</w:t>
      </w:r>
      <w:r w:rsidR="00724E46">
        <w:rPr>
          <w:sz w:val="28"/>
        </w:rPr>
        <w:t xml:space="preserve"> </w:t>
      </w:r>
      <w:r w:rsidRPr="00010929">
        <w:rPr>
          <w:sz w:val="28"/>
        </w:rPr>
        <w:t>содержит учебные предметы: «Русский язык», «Литература», «Математика»,</w:t>
      </w:r>
      <w:r w:rsidR="00724E46">
        <w:rPr>
          <w:sz w:val="28"/>
        </w:rPr>
        <w:t xml:space="preserve"> </w:t>
      </w:r>
      <w:r w:rsidRPr="00010929">
        <w:rPr>
          <w:sz w:val="28"/>
        </w:rPr>
        <w:t>«Информатика», «Иностранный язык», «Физика», «Химия», «Биология»,</w:t>
      </w:r>
      <w:r w:rsidR="00724E46">
        <w:rPr>
          <w:sz w:val="28"/>
        </w:rPr>
        <w:t xml:space="preserve"> </w:t>
      </w:r>
      <w:r w:rsidRPr="00010929">
        <w:rPr>
          <w:sz w:val="28"/>
        </w:rPr>
        <w:t>«История», «Обществознание», «География», «Физкультура», «Основы</w:t>
      </w:r>
      <w:r w:rsidR="00724E46">
        <w:rPr>
          <w:sz w:val="28"/>
        </w:rPr>
        <w:t xml:space="preserve"> </w:t>
      </w:r>
      <w:r w:rsidRPr="00010929">
        <w:rPr>
          <w:sz w:val="28"/>
        </w:rPr>
        <w:t>безопасности и защиты Родины».</w:t>
      </w:r>
    </w:p>
    <w:p w:rsidR="00010929" w:rsidRPr="00010929" w:rsidRDefault="00010929" w:rsidP="009B0F2D">
      <w:pPr>
        <w:tabs>
          <w:tab w:val="left" w:pos="1391"/>
        </w:tabs>
        <w:spacing w:line="360" w:lineRule="auto"/>
        <w:ind w:left="-426" w:right="102"/>
        <w:jc w:val="both"/>
        <w:rPr>
          <w:sz w:val="28"/>
        </w:rPr>
      </w:pPr>
      <w:r w:rsidRPr="00010929">
        <w:rPr>
          <w:sz w:val="28"/>
        </w:rPr>
        <w:t>4.5. Учебный план профиля обучения содержит не менее двух учебных</w:t>
      </w:r>
      <w:r w:rsidR="00724E46">
        <w:rPr>
          <w:sz w:val="28"/>
        </w:rPr>
        <w:t xml:space="preserve"> </w:t>
      </w:r>
      <w:r w:rsidRPr="00010929">
        <w:rPr>
          <w:sz w:val="28"/>
        </w:rPr>
        <w:t>предметов на углубленном уровне изучения из соответствующей профилю</w:t>
      </w:r>
      <w:r w:rsidR="00724E46">
        <w:rPr>
          <w:sz w:val="28"/>
        </w:rPr>
        <w:t xml:space="preserve"> обучения предметной </w:t>
      </w:r>
      <w:r w:rsidRPr="00010929">
        <w:rPr>
          <w:sz w:val="28"/>
        </w:rPr>
        <w:t>области и (или) смежной с ней предметной области. В</w:t>
      </w:r>
      <w:r w:rsidR="00724E46">
        <w:rPr>
          <w:sz w:val="28"/>
        </w:rPr>
        <w:t xml:space="preserve"> </w:t>
      </w:r>
      <w:r w:rsidRPr="00010929">
        <w:rPr>
          <w:sz w:val="28"/>
        </w:rPr>
        <w:t>учебном плане предусматривается выполнение обучающимся индивидуального</w:t>
      </w:r>
      <w:r w:rsidR="00724E46">
        <w:rPr>
          <w:sz w:val="28"/>
        </w:rPr>
        <w:t xml:space="preserve"> </w:t>
      </w:r>
      <w:r w:rsidRPr="00010929">
        <w:rPr>
          <w:sz w:val="28"/>
        </w:rPr>
        <w:t>проекта.</w:t>
      </w:r>
    </w:p>
    <w:p w:rsidR="00010929" w:rsidRPr="00010929" w:rsidRDefault="00010929" w:rsidP="009B0F2D">
      <w:pPr>
        <w:tabs>
          <w:tab w:val="left" w:pos="1391"/>
        </w:tabs>
        <w:spacing w:line="360" w:lineRule="auto"/>
        <w:ind w:left="-426" w:right="102"/>
        <w:jc w:val="both"/>
        <w:rPr>
          <w:sz w:val="28"/>
        </w:rPr>
      </w:pPr>
      <w:r w:rsidRPr="00010929">
        <w:rPr>
          <w:sz w:val="28"/>
        </w:rPr>
        <w:t>4.6. Количество часов, отводимых на изучение учебных предметов, курсов,</w:t>
      </w:r>
      <w:r w:rsidR="00724E46">
        <w:rPr>
          <w:sz w:val="28"/>
        </w:rPr>
        <w:t xml:space="preserve"> </w:t>
      </w:r>
      <w:r w:rsidRPr="00010929">
        <w:rPr>
          <w:sz w:val="28"/>
        </w:rPr>
        <w:t>дисциплин (модулей) в профильном учебном плане среднего общего</w:t>
      </w:r>
      <w:r w:rsidR="00724E46">
        <w:rPr>
          <w:sz w:val="28"/>
        </w:rPr>
        <w:t xml:space="preserve"> образования, </w:t>
      </w:r>
      <w:r w:rsidRPr="00010929">
        <w:rPr>
          <w:sz w:val="28"/>
        </w:rPr>
        <w:t>образовательная организация определяет самостоятельно с учетом</w:t>
      </w:r>
      <w:r w:rsidR="00724E46">
        <w:rPr>
          <w:sz w:val="28"/>
        </w:rPr>
        <w:t xml:space="preserve"> максимальной </w:t>
      </w:r>
      <w:r w:rsidRPr="00010929">
        <w:rPr>
          <w:sz w:val="28"/>
        </w:rPr>
        <w:t>недельной нагрузки и в пределах общего объема учебных занятий</w:t>
      </w:r>
      <w:r w:rsidR="00724E46">
        <w:rPr>
          <w:sz w:val="28"/>
        </w:rPr>
        <w:t xml:space="preserve"> </w:t>
      </w:r>
      <w:r w:rsidRPr="00010929">
        <w:rPr>
          <w:sz w:val="28"/>
        </w:rPr>
        <w:t>за два года – не менее 2170 часов и не более 2516 часов (не более 37 часов в</w:t>
      </w:r>
      <w:r w:rsidR="00724E46">
        <w:rPr>
          <w:sz w:val="28"/>
        </w:rPr>
        <w:t xml:space="preserve"> </w:t>
      </w:r>
      <w:r w:rsidRPr="00010929">
        <w:rPr>
          <w:sz w:val="28"/>
        </w:rPr>
        <w:t>неделю).</w:t>
      </w:r>
    </w:p>
    <w:p w:rsidR="00010929" w:rsidRPr="00010929" w:rsidRDefault="00010929" w:rsidP="009B0F2D">
      <w:pPr>
        <w:tabs>
          <w:tab w:val="left" w:pos="1391"/>
        </w:tabs>
        <w:spacing w:line="360" w:lineRule="auto"/>
        <w:ind w:left="-426" w:right="102"/>
        <w:jc w:val="both"/>
        <w:rPr>
          <w:sz w:val="28"/>
        </w:rPr>
      </w:pPr>
      <w:r w:rsidRPr="00010929">
        <w:rPr>
          <w:sz w:val="28"/>
        </w:rPr>
        <w:t>4.7. При профильном изучении учебного предмета в учебном плане Школы</w:t>
      </w:r>
      <w:r w:rsidR="00724E46">
        <w:rPr>
          <w:sz w:val="28"/>
        </w:rPr>
        <w:t xml:space="preserve"> могут </w:t>
      </w:r>
      <w:r w:rsidRPr="00010929">
        <w:rPr>
          <w:sz w:val="28"/>
        </w:rPr>
        <w:t>быть предусмотрены элективные курсы по выбору обучающихся за счет</w:t>
      </w:r>
      <w:r w:rsidR="00724E46">
        <w:rPr>
          <w:sz w:val="28"/>
        </w:rPr>
        <w:t xml:space="preserve"> </w:t>
      </w:r>
      <w:r w:rsidRPr="00010929">
        <w:rPr>
          <w:sz w:val="28"/>
        </w:rPr>
        <w:t>части, формируемой участниками образовательных отношений.</w:t>
      </w:r>
    </w:p>
    <w:p w:rsidR="00010929" w:rsidRPr="00010929" w:rsidRDefault="00010929" w:rsidP="009B0F2D">
      <w:pPr>
        <w:tabs>
          <w:tab w:val="left" w:pos="1391"/>
        </w:tabs>
        <w:spacing w:line="360" w:lineRule="auto"/>
        <w:ind w:left="-426" w:right="102"/>
        <w:jc w:val="both"/>
        <w:rPr>
          <w:sz w:val="28"/>
        </w:rPr>
      </w:pPr>
      <w:r w:rsidRPr="00010929">
        <w:rPr>
          <w:sz w:val="28"/>
        </w:rPr>
        <w:t>4.8. Элективные курсы, выбранные обучающимися, и связанные с ними</w:t>
      </w:r>
      <w:r w:rsidR="00724E46">
        <w:rPr>
          <w:sz w:val="28"/>
        </w:rPr>
        <w:t xml:space="preserve"> практики, </w:t>
      </w:r>
      <w:r w:rsidRPr="00010929">
        <w:rPr>
          <w:sz w:val="28"/>
        </w:rPr>
        <w:t>проекты, исследовательская деятельность являются обязательными</w:t>
      </w:r>
      <w:r w:rsidR="00724E46">
        <w:rPr>
          <w:sz w:val="28"/>
        </w:rPr>
        <w:t xml:space="preserve"> для посещения </w:t>
      </w:r>
      <w:r w:rsidRPr="00010929">
        <w:rPr>
          <w:sz w:val="28"/>
        </w:rPr>
        <w:t>всеми обучающимися. Знания обучающихся по элективным</w:t>
      </w:r>
      <w:r w:rsidR="00724E46">
        <w:rPr>
          <w:sz w:val="28"/>
        </w:rPr>
        <w:t xml:space="preserve"> курсам оцениваются на </w:t>
      </w:r>
      <w:r w:rsidRPr="00010929">
        <w:rPr>
          <w:sz w:val="28"/>
        </w:rPr>
        <w:t>общих основаниях. Набор и содержание элективных</w:t>
      </w:r>
      <w:r w:rsidR="00724E46">
        <w:rPr>
          <w:sz w:val="28"/>
        </w:rPr>
        <w:t xml:space="preserve"> курсов Школы определяет </w:t>
      </w:r>
      <w:r w:rsidRPr="00010929">
        <w:rPr>
          <w:sz w:val="28"/>
        </w:rPr>
        <w:t>самостоятельно в соответствии с выбранными</w:t>
      </w:r>
      <w:r w:rsidR="00724E46">
        <w:rPr>
          <w:sz w:val="28"/>
        </w:rPr>
        <w:t xml:space="preserve"> </w:t>
      </w:r>
      <w:r w:rsidRPr="00010929">
        <w:rPr>
          <w:sz w:val="28"/>
        </w:rPr>
        <w:t>обучающимися профилями.</w:t>
      </w:r>
    </w:p>
    <w:p w:rsidR="00010929" w:rsidRPr="00010929" w:rsidRDefault="00010929" w:rsidP="009B0F2D">
      <w:pPr>
        <w:tabs>
          <w:tab w:val="left" w:pos="-567"/>
        </w:tabs>
        <w:spacing w:line="360" w:lineRule="auto"/>
        <w:ind w:left="-426" w:right="102"/>
        <w:jc w:val="both"/>
        <w:rPr>
          <w:sz w:val="28"/>
        </w:rPr>
      </w:pPr>
      <w:r w:rsidRPr="00010929">
        <w:rPr>
          <w:sz w:val="28"/>
        </w:rPr>
        <w:t>4.9. Для проведения занятий по профильным учебным предметам и элективным</w:t>
      </w:r>
      <w:r w:rsidR="00724E46">
        <w:rPr>
          <w:sz w:val="28"/>
        </w:rPr>
        <w:t xml:space="preserve"> </w:t>
      </w:r>
      <w:r w:rsidRPr="00010929">
        <w:rPr>
          <w:sz w:val="28"/>
        </w:rPr>
        <w:t>курсам класс при его наполняемости не менее 25 обучающихся может делиться</w:t>
      </w:r>
      <w:r w:rsidR="00724E46">
        <w:rPr>
          <w:sz w:val="28"/>
        </w:rPr>
        <w:t xml:space="preserve"> </w:t>
      </w:r>
      <w:r w:rsidRPr="00010929">
        <w:rPr>
          <w:sz w:val="28"/>
        </w:rPr>
        <w:t>на две группы при наличии финансирования.</w:t>
      </w:r>
    </w:p>
    <w:p w:rsidR="00010929" w:rsidRPr="00010929" w:rsidRDefault="00010929" w:rsidP="009B0F2D">
      <w:pPr>
        <w:tabs>
          <w:tab w:val="left" w:pos="-567"/>
        </w:tabs>
        <w:spacing w:line="360" w:lineRule="auto"/>
        <w:ind w:left="-426" w:right="102"/>
        <w:jc w:val="both"/>
        <w:rPr>
          <w:sz w:val="28"/>
        </w:rPr>
      </w:pPr>
      <w:r w:rsidRPr="00010929">
        <w:rPr>
          <w:sz w:val="28"/>
        </w:rPr>
        <w:t>4.10. Нагрузка обучающихся в классе профильного обучения не должна</w:t>
      </w:r>
      <w:r w:rsidR="00724E46">
        <w:rPr>
          <w:sz w:val="28"/>
        </w:rPr>
        <w:t xml:space="preserve"> </w:t>
      </w:r>
      <w:r w:rsidRPr="00010929">
        <w:rPr>
          <w:sz w:val="28"/>
        </w:rPr>
        <w:t>превышать максимального объема учебной нагрузки и внеурочной деятельности</w:t>
      </w:r>
      <w:r w:rsidR="00724E46">
        <w:rPr>
          <w:sz w:val="28"/>
        </w:rPr>
        <w:t xml:space="preserve"> </w:t>
      </w:r>
      <w:r w:rsidRPr="00010929">
        <w:rPr>
          <w:sz w:val="28"/>
        </w:rPr>
        <w:t xml:space="preserve">согласно </w:t>
      </w:r>
      <w:r w:rsidRPr="00010929">
        <w:rPr>
          <w:sz w:val="28"/>
        </w:rPr>
        <w:lastRenderedPageBreak/>
        <w:t>таблице 6.6 СанПиН 1.2.3685-21.</w:t>
      </w:r>
    </w:p>
    <w:p w:rsidR="00010929" w:rsidRPr="00010929" w:rsidRDefault="00010929" w:rsidP="009B0F2D">
      <w:pPr>
        <w:tabs>
          <w:tab w:val="left" w:pos="-567"/>
        </w:tabs>
        <w:spacing w:line="360" w:lineRule="auto"/>
        <w:ind w:left="-426" w:right="102"/>
        <w:jc w:val="both"/>
        <w:rPr>
          <w:sz w:val="28"/>
        </w:rPr>
      </w:pPr>
      <w:r w:rsidRPr="00010929">
        <w:rPr>
          <w:sz w:val="28"/>
        </w:rPr>
        <w:t>4.11. Образовательный процесс в классах профильного обучения осуществляют</w:t>
      </w:r>
      <w:r w:rsidR="00724E46">
        <w:rPr>
          <w:sz w:val="28"/>
        </w:rPr>
        <w:t xml:space="preserve"> </w:t>
      </w:r>
      <w:r w:rsidRPr="00010929">
        <w:rPr>
          <w:sz w:val="28"/>
        </w:rPr>
        <w:t>наиболее опытные и квалифицированные педагоги. При этом приоритетными</w:t>
      </w:r>
      <w:r w:rsidR="00724E46">
        <w:rPr>
          <w:sz w:val="28"/>
        </w:rPr>
        <w:t xml:space="preserve"> </w:t>
      </w:r>
      <w:r w:rsidRPr="00010929">
        <w:rPr>
          <w:sz w:val="28"/>
        </w:rPr>
        <w:t>направлениями в деятельности учителей являются:</w:t>
      </w:r>
    </w:p>
    <w:p w:rsidR="00344133" w:rsidRDefault="00010929" w:rsidP="009B0F2D">
      <w:pPr>
        <w:pStyle w:val="a4"/>
        <w:numPr>
          <w:ilvl w:val="0"/>
          <w:numId w:val="15"/>
        </w:numPr>
        <w:tabs>
          <w:tab w:val="left" w:pos="142"/>
        </w:tabs>
        <w:spacing w:line="360" w:lineRule="auto"/>
        <w:ind w:left="0" w:right="102"/>
        <w:rPr>
          <w:sz w:val="28"/>
        </w:rPr>
      </w:pPr>
      <w:r w:rsidRPr="00724E46">
        <w:rPr>
          <w:sz w:val="28"/>
        </w:rPr>
        <w:t>наличие многоплановых целей обучения;</w:t>
      </w:r>
    </w:p>
    <w:p w:rsidR="00724E46" w:rsidRPr="00724E46" w:rsidRDefault="00724E46" w:rsidP="009B0F2D">
      <w:pPr>
        <w:pStyle w:val="a4"/>
        <w:numPr>
          <w:ilvl w:val="0"/>
          <w:numId w:val="15"/>
        </w:numPr>
        <w:tabs>
          <w:tab w:val="left" w:pos="142"/>
        </w:tabs>
        <w:spacing w:line="360" w:lineRule="auto"/>
        <w:ind w:left="0" w:right="102"/>
        <w:rPr>
          <w:sz w:val="28"/>
        </w:rPr>
      </w:pPr>
      <w:r w:rsidRPr="00724E46">
        <w:rPr>
          <w:sz w:val="28"/>
        </w:rPr>
        <w:t xml:space="preserve"> активизация самостоятельной и учебно-исследовательской деятельности</w:t>
      </w:r>
      <w:r>
        <w:rPr>
          <w:sz w:val="28"/>
        </w:rPr>
        <w:t xml:space="preserve"> </w:t>
      </w:r>
      <w:r w:rsidRPr="00724E46">
        <w:rPr>
          <w:sz w:val="28"/>
        </w:rPr>
        <w:t>обучающихся;</w:t>
      </w:r>
    </w:p>
    <w:p w:rsidR="00724E46" w:rsidRPr="00724E46" w:rsidRDefault="00724E46" w:rsidP="009B0F2D">
      <w:pPr>
        <w:pStyle w:val="a4"/>
        <w:numPr>
          <w:ilvl w:val="0"/>
          <w:numId w:val="15"/>
        </w:numPr>
        <w:tabs>
          <w:tab w:val="left" w:pos="142"/>
        </w:tabs>
        <w:spacing w:line="360" w:lineRule="auto"/>
        <w:ind w:left="0" w:right="102"/>
        <w:rPr>
          <w:sz w:val="28"/>
        </w:rPr>
      </w:pPr>
      <w:r w:rsidRPr="00724E46">
        <w:rPr>
          <w:sz w:val="28"/>
        </w:rPr>
        <w:t xml:space="preserve"> развитие познавательных интересов обучающихся;</w:t>
      </w:r>
    </w:p>
    <w:p w:rsidR="00724E46" w:rsidRPr="00724E46" w:rsidRDefault="00724E46" w:rsidP="009B0F2D">
      <w:pPr>
        <w:pStyle w:val="a4"/>
        <w:numPr>
          <w:ilvl w:val="0"/>
          <w:numId w:val="15"/>
        </w:numPr>
        <w:tabs>
          <w:tab w:val="left" w:pos="142"/>
        </w:tabs>
        <w:spacing w:line="360" w:lineRule="auto"/>
        <w:ind w:left="0" w:right="102"/>
        <w:rPr>
          <w:sz w:val="28"/>
        </w:rPr>
      </w:pPr>
      <w:r w:rsidRPr="00724E46">
        <w:rPr>
          <w:sz w:val="28"/>
        </w:rPr>
        <w:t>использование активных методов обучения.</w:t>
      </w:r>
    </w:p>
    <w:p w:rsidR="00724E46" w:rsidRPr="00724E46" w:rsidRDefault="00724E46" w:rsidP="009B0F2D">
      <w:pPr>
        <w:tabs>
          <w:tab w:val="left" w:pos="-567"/>
        </w:tabs>
        <w:spacing w:line="360" w:lineRule="auto"/>
        <w:ind w:left="-426" w:right="102"/>
        <w:jc w:val="both"/>
        <w:rPr>
          <w:sz w:val="28"/>
        </w:rPr>
      </w:pPr>
      <w:r w:rsidRPr="00724E46">
        <w:rPr>
          <w:sz w:val="28"/>
        </w:rPr>
        <w:t>4.12. Преподавание профильных предметов ведется по рабочим программам,</w:t>
      </w:r>
      <w:r>
        <w:rPr>
          <w:sz w:val="28"/>
        </w:rPr>
        <w:t xml:space="preserve"> </w:t>
      </w:r>
      <w:r w:rsidRPr="00724E46">
        <w:rPr>
          <w:sz w:val="28"/>
        </w:rPr>
        <w:t>разработанным в соответствии с ФГОС СОО и ФОП СОО.</w:t>
      </w:r>
    </w:p>
    <w:p w:rsidR="00724E46" w:rsidRPr="00724E46" w:rsidRDefault="00724E46" w:rsidP="009B0F2D">
      <w:pPr>
        <w:tabs>
          <w:tab w:val="left" w:pos="-567"/>
        </w:tabs>
        <w:spacing w:line="360" w:lineRule="auto"/>
        <w:ind w:left="-426" w:right="102"/>
        <w:jc w:val="both"/>
        <w:rPr>
          <w:sz w:val="28"/>
        </w:rPr>
      </w:pPr>
      <w:r w:rsidRPr="00724E46">
        <w:rPr>
          <w:sz w:val="28"/>
        </w:rPr>
        <w:t>4.13. Рабочие программы по учебным предметам составляются педагогами в</w:t>
      </w:r>
      <w:r>
        <w:rPr>
          <w:sz w:val="28"/>
        </w:rPr>
        <w:t xml:space="preserve"> </w:t>
      </w:r>
      <w:r w:rsidRPr="00724E46">
        <w:rPr>
          <w:sz w:val="28"/>
        </w:rPr>
        <w:t>соответствии с учебными планами среднего общего образования по профилям,</w:t>
      </w:r>
      <w:r>
        <w:rPr>
          <w:sz w:val="28"/>
        </w:rPr>
        <w:t xml:space="preserve"> </w:t>
      </w:r>
      <w:r w:rsidRPr="00724E46">
        <w:rPr>
          <w:sz w:val="28"/>
        </w:rPr>
        <w:t>согласовываются руководителями школьных методических объединений</w:t>
      </w:r>
      <w:r>
        <w:rPr>
          <w:sz w:val="28"/>
        </w:rPr>
        <w:t xml:space="preserve"> </w:t>
      </w:r>
      <w:r w:rsidRPr="00724E46">
        <w:rPr>
          <w:sz w:val="28"/>
        </w:rPr>
        <w:t>учителей и утверждаются приказом директора Школы об утверждении основной</w:t>
      </w:r>
      <w:r>
        <w:rPr>
          <w:sz w:val="28"/>
        </w:rPr>
        <w:t xml:space="preserve"> </w:t>
      </w:r>
      <w:r w:rsidRPr="00724E46">
        <w:rPr>
          <w:sz w:val="28"/>
        </w:rPr>
        <w:t>образовательной программы среднего общего образования.</w:t>
      </w:r>
    </w:p>
    <w:p w:rsidR="00724E46" w:rsidRPr="00724E46" w:rsidRDefault="00724E46" w:rsidP="009B0F2D">
      <w:pPr>
        <w:tabs>
          <w:tab w:val="left" w:pos="-567"/>
        </w:tabs>
        <w:spacing w:line="360" w:lineRule="auto"/>
        <w:ind w:left="-426" w:right="102"/>
        <w:jc w:val="both"/>
        <w:rPr>
          <w:sz w:val="28"/>
        </w:rPr>
      </w:pPr>
      <w:r w:rsidRPr="00724E46">
        <w:rPr>
          <w:sz w:val="28"/>
        </w:rPr>
        <w:t>4.14. В целях контроля качества профильного обучения и определения</w:t>
      </w:r>
      <w:r>
        <w:rPr>
          <w:sz w:val="28"/>
        </w:rPr>
        <w:t xml:space="preserve"> </w:t>
      </w:r>
      <w:r w:rsidRPr="00724E46">
        <w:rPr>
          <w:sz w:val="28"/>
        </w:rPr>
        <w:t>тенденций развития класса промежуточная аттестация по профильным учебным</w:t>
      </w:r>
      <w:r>
        <w:rPr>
          <w:sz w:val="28"/>
        </w:rPr>
        <w:t xml:space="preserve"> </w:t>
      </w:r>
      <w:r w:rsidRPr="00724E46">
        <w:rPr>
          <w:sz w:val="28"/>
        </w:rPr>
        <w:t>предметам проводится не менее одного раза в учебном году с обязательным</w:t>
      </w:r>
      <w:r>
        <w:rPr>
          <w:sz w:val="28"/>
        </w:rPr>
        <w:t xml:space="preserve"> </w:t>
      </w:r>
      <w:r w:rsidRPr="00724E46">
        <w:rPr>
          <w:sz w:val="28"/>
        </w:rPr>
        <w:t>срезом знаний в виде письменной работы или устного экзамена (по решению</w:t>
      </w:r>
      <w:r>
        <w:rPr>
          <w:sz w:val="28"/>
        </w:rPr>
        <w:t xml:space="preserve"> </w:t>
      </w:r>
      <w:r w:rsidRPr="00724E46">
        <w:rPr>
          <w:sz w:val="28"/>
        </w:rPr>
        <w:t>педагогического совета Школы) в конце учебного года в 10-м классе,</w:t>
      </w:r>
      <w:r>
        <w:rPr>
          <w:sz w:val="28"/>
        </w:rPr>
        <w:t xml:space="preserve"> </w:t>
      </w:r>
      <w:r w:rsidRPr="00724E46">
        <w:rPr>
          <w:sz w:val="28"/>
        </w:rPr>
        <w:t>осуществляется сравнительный анализ результатов обучающихся в начале и в</w:t>
      </w:r>
      <w:r>
        <w:rPr>
          <w:sz w:val="28"/>
        </w:rPr>
        <w:t xml:space="preserve"> </w:t>
      </w:r>
      <w:r w:rsidRPr="00724E46">
        <w:rPr>
          <w:sz w:val="28"/>
        </w:rPr>
        <w:t>конце реализации рабочей программы.</w:t>
      </w:r>
    </w:p>
    <w:p w:rsidR="00724E46" w:rsidRPr="00724E46" w:rsidRDefault="00724E46" w:rsidP="009B0F2D">
      <w:pPr>
        <w:tabs>
          <w:tab w:val="left" w:pos="-567"/>
        </w:tabs>
        <w:spacing w:line="360" w:lineRule="auto"/>
        <w:ind w:left="-426" w:right="102"/>
        <w:jc w:val="both"/>
        <w:rPr>
          <w:sz w:val="28"/>
        </w:rPr>
      </w:pPr>
      <w:r w:rsidRPr="00724E46">
        <w:rPr>
          <w:sz w:val="28"/>
        </w:rPr>
        <w:t>4.15. Учебно-воспитательный процесс в классах профильного обучения</w:t>
      </w:r>
      <w:r>
        <w:rPr>
          <w:sz w:val="28"/>
        </w:rPr>
        <w:t xml:space="preserve"> </w:t>
      </w:r>
      <w:r w:rsidRPr="00724E46">
        <w:rPr>
          <w:sz w:val="28"/>
        </w:rPr>
        <w:t>предусматривает различные формы обучения и воспитания, направленные на</w:t>
      </w:r>
      <w:r>
        <w:rPr>
          <w:sz w:val="28"/>
        </w:rPr>
        <w:t xml:space="preserve"> </w:t>
      </w:r>
      <w:r w:rsidRPr="00724E46">
        <w:rPr>
          <w:sz w:val="28"/>
        </w:rPr>
        <w:t>развитие личности, творческих способностей, самостоятельной работы, навыков</w:t>
      </w:r>
      <w:r>
        <w:rPr>
          <w:sz w:val="28"/>
        </w:rPr>
        <w:t xml:space="preserve"> </w:t>
      </w:r>
      <w:r w:rsidRPr="00724E46">
        <w:rPr>
          <w:sz w:val="28"/>
        </w:rPr>
        <w:t>исследования, профессионального самоопределения.</w:t>
      </w:r>
    </w:p>
    <w:p w:rsidR="00724E46" w:rsidRPr="00BF256C" w:rsidRDefault="00724E46" w:rsidP="009B0F2D">
      <w:pPr>
        <w:tabs>
          <w:tab w:val="left" w:pos="-567"/>
        </w:tabs>
        <w:spacing w:line="360" w:lineRule="auto"/>
        <w:ind w:left="-426" w:right="102"/>
        <w:jc w:val="both"/>
        <w:rPr>
          <w:sz w:val="28"/>
        </w:rPr>
      </w:pPr>
      <w:r w:rsidRPr="00BF256C">
        <w:rPr>
          <w:sz w:val="28"/>
        </w:rPr>
        <w:t>4.16. Библиотека Школы, помимо книг, предусмотренных для школьных</w:t>
      </w:r>
      <w:r w:rsidR="00BF256C">
        <w:rPr>
          <w:sz w:val="28"/>
        </w:rPr>
        <w:t xml:space="preserve"> </w:t>
      </w:r>
      <w:r w:rsidRPr="00BF256C">
        <w:rPr>
          <w:sz w:val="28"/>
        </w:rPr>
        <w:t>библиотек, комплектуется учебной, справочной и научно-популярной</w:t>
      </w:r>
      <w:r w:rsidR="00BF256C">
        <w:rPr>
          <w:sz w:val="28"/>
        </w:rPr>
        <w:t xml:space="preserve"> </w:t>
      </w:r>
      <w:r w:rsidRPr="00BF256C">
        <w:rPr>
          <w:sz w:val="28"/>
        </w:rPr>
        <w:t>литературой по реализуемым Школой профилям обучения.</w:t>
      </w:r>
    </w:p>
    <w:p w:rsidR="00724E46" w:rsidRPr="00BF256C" w:rsidRDefault="00724E46" w:rsidP="009B0F2D">
      <w:pPr>
        <w:tabs>
          <w:tab w:val="left" w:pos="-567"/>
        </w:tabs>
        <w:spacing w:line="360" w:lineRule="auto"/>
        <w:ind w:left="-426" w:right="102"/>
        <w:jc w:val="both"/>
        <w:rPr>
          <w:sz w:val="28"/>
        </w:rPr>
      </w:pPr>
      <w:r w:rsidRPr="00BF256C">
        <w:rPr>
          <w:sz w:val="28"/>
        </w:rPr>
        <w:t>4.17. Государственная итоговая аттестация выпускников профильных классов</w:t>
      </w:r>
      <w:r w:rsidR="00BF256C">
        <w:rPr>
          <w:sz w:val="28"/>
        </w:rPr>
        <w:t xml:space="preserve"> </w:t>
      </w:r>
      <w:r w:rsidRPr="00BF256C">
        <w:rPr>
          <w:sz w:val="28"/>
        </w:rPr>
        <w:t>осуществляется в соответствии с Порядком проведения государственной</w:t>
      </w:r>
      <w:r w:rsidR="00BF256C">
        <w:rPr>
          <w:sz w:val="28"/>
        </w:rPr>
        <w:t xml:space="preserve"> </w:t>
      </w:r>
      <w:r w:rsidRPr="00BF256C">
        <w:rPr>
          <w:sz w:val="28"/>
        </w:rPr>
        <w:t xml:space="preserve">итоговой </w:t>
      </w:r>
      <w:r w:rsidRPr="00BF256C">
        <w:rPr>
          <w:sz w:val="28"/>
        </w:rPr>
        <w:lastRenderedPageBreak/>
        <w:t>аттестации по образовательным программам среднего общего</w:t>
      </w:r>
      <w:r w:rsidR="00BF256C">
        <w:rPr>
          <w:sz w:val="28"/>
        </w:rPr>
        <w:t xml:space="preserve"> </w:t>
      </w:r>
      <w:r w:rsidRPr="00BF256C">
        <w:rPr>
          <w:sz w:val="28"/>
        </w:rPr>
        <w:t>образования, утвержденным приказом Минпросвещения, Рособрнадзора от</w:t>
      </w:r>
      <w:r w:rsidR="00BF256C">
        <w:rPr>
          <w:sz w:val="28"/>
        </w:rPr>
        <w:t xml:space="preserve"> 04.04.2023 № 233/552</w:t>
      </w:r>
      <w:r w:rsidRPr="00BF256C">
        <w:rPr>
          <w:sz w:val="28"/>
        </w:rPr>
        <w:t>, в сроки, устанавливаемые уполномоченными органами</w:t>
      </w:r>
      <w:r w:rsidR="00BF256C">
        <w:rPr>
          <w:sz w:val="28"/>
        </w:rPr>
        <w:t xml:space="preserve">т </w:t>
      </w:r>
      <w:r w:rsidRPr="00BF256C">
        <w:rPr>
          <w:sz w:val="28"/>
        </w:rPr>
        <w:t>власти, а также в соответствии с особенностями проведения ГИА в текущем</w:t>
      </w:r>
      <w:r w:rsidR="00BF256C">
        <w:rPr>
          <w:sz w:val="28"/>
        </w:rPr>
        <w:t xml:space="preserve"> учебном году, в случае </w:t>
      </w:r>
      <w:r w:rsidRPr="00BF256C">
        <w:rPr>
          <w:sz w:val="28"/>
        </w:rPr>
        <w:t>если они приняты органами исполнительной власти в</w:t>
      </w:r>
      <w:r w:rsidR="00BF256C">
        <w:rPr>
          <w:sz w:val="28"/>
        </w:rPr>
        <w:t xml:space="preserve"> </w:t>
      </w:r>
      <w:r w:rsidRPr="00BF256C">
        <w:rPr>
          <w:sz w:val="28"/>
        </w:rPr>
        <w:t>сфере образования.</w:t>
      </w:r>
    </w:p>
    <w:p w:rsidR="00724E46" w:rsidRPr="00BF256C" w:rsidRDefault="00724E46" w:rsidP="009B0F2D">
      <w:pPr>
        <w:tabs>
          <w:tab w:val="left" w:pos="-567"/>
        </w:tabs>
        <w:spacing w:line="360" w:lineRule="auto"/>
        <w:ind w:left="-426" w:right="102"/>
        <w:jc w:val="both"/>
        <w:rPr>
          <w:sz w:val="28"/>
        </w:rPr>
      </w:pPr>
      <w:r w:rsidRPr="00BF256C">
        <w:rPr>
          <w:sz w:val="28"/>
        </w:rPr>
        <w:t>4.18. Обучающимся, успешно прошедшим государственную итоговую</w:t>
      </w:r>
      <w:r w:rsidR="00BF256C">
        <w:rPr>
          <w:sz w:val="28"/>
        </w:rPr>
        <w:t xml:space="preserve"> </w:t>
      </w:r>
      <w:r w:rsidRPr="00BF256C">
        <w:rPr>
          <w:sz w:val="28"/>
        </w:rPr>
        <w:t>аттестацию, выдается аттестат о среднем общем образовании в соответствии с</w:t>
      </w:r>
      <w:r w:rsidR="00BF256C">
        <w:rPr>
          <w:sz w:val="28"/>
        </w:rPr>
        <w:t xml:space="preserve"> </w:t>
      </w:r>
      <w:r w:rsidRPr="00BF256C">
        <w:rPr>
          <w:sz w:val="28"/>
        </w:rPr>
        <w:t>приказом Минпросвещения от 05.10.2020 № 546 «Об утверждении Порядка</w:t>
      </w:r>
    </w:p>
    <w:p w:rsidR="0072145D" w:rsidRPr="0072145D" w:rsidRDefault="0072145D" w:rsidP="009B0F2D">
      <w:pPr>
        <w:tabs>
          <w:tab w:val="left" w:pos="-142"/>
        </w:tabs>
        <w:spacing w:line="360" w:lineRule="auto"/>
        <w:jc w:val="both"/>
        <w:rPr>
          <w:sz w:val="28"/>
        </w:rPr>
      </w:pPr>
    </w:p>
    <w:p w:rsidR="009B0F2D" w:rsidRDefault="009B0F2D" w:rsidP="009B0F2D">
      <w:pPr>
        <w:pStyle w:val="11"/>
        <w:spacing w:line="360" w:lineRule="auto"/>
        <w:ind w:left="0" w:firstLine="0"/>
        <w:jc w:val="center"/>
      </w:pPr>
      <w:r>
        <w:t xml:space="preserve">5. </w:t>
      </w:r>
      <w:r w:rsidR="0072145D">
        <w:t>Управление</w:t>
      </w:r>
      <w:r w:rsidR="0072145D">
        <w:rPr>
          <w:spacing w:val="-3"/>
        </w:rPr>
        <w:t xml:space="preserve"> </w:t>
      </w:r>
      <w:r w:rsidR="0072145D">
        <w:t>классами</w:t>
      </w:r>
      <w:r w:rsidR="0072145D">
        <w:rPr>
          <w:spacing w:val="-3"/>
        </w:rPr>
        <w:t xml:space="preserve"> </w:t>
      </w:r>
      <w:r w:rsidR="0072145D">
        <w:t>профильного</w:t>
      </w:r>
      <w:r w:rsidR="0072145D">
        <w:rPr>
          <w:spacing w:val="-2"/>
        </w:rPr>
        <w:t xml:space="preserve"> </w:t>
      </w:r>
      <w:r w:rsidR="0072145D">
        <w:t>обучения</w:t>
      </w:r>
    </w:p>
    <w:p w:rsidR="009B0F2D" w:rsidRPr="009B0F2D" w:rsidRDefault="009B0F2D" w:rsidP="009B0F2D">
      <w:pPr>
        <w:pStyle w:val="11"/>
        <w:spacing w:line="360" w:lineRule="auto"/>
        <w:ind w:left="-426" w:firstLine="0"/>
        <w:rPr>
          <w:b w:val="0"/>
        </w:rPr>
      </w:pPr>
      <w:r w:rsidRPr="009B0F2D">
        <w:rPr>
          <w:b w:val="0"/>
        </w:rPr>
        <w:t xml:space="preserve">5.1. </w:t>
      </w:r>
      <w:r w:rsidR="0072145D" w:rsidRPr="009B0F2D">
        <w:rPr>
          <w:b w:val="0"/>
        </w:rPr>
        <w:t>Деятельность</w:t>
      </w:r>
      <w:r w:rsidR="0072145D" w:rsidRPr="009B0F2D">
        <w:rPr>
          <w:b w:val="0"/>
          <w:spacing w:val="1"/>
        </w:rPr>
        <w:t xml:space="preserve"> </w:t>
      </w:r>
      <w:r w:rsidR="0072145D" w:rsidRPr="009B0F2D">
        <w:rPr>
          <w:b w:val="0"/>
        </w:rPr>
        <w:t>классов</w:t>
      </w:r>
      <w:r w:rsidR="0072145D" w:rsidRPr="009B0F2D">
        <w:rPr>
          <w:b w:val="0"/>
          <w:spacing w:val="1"/>
        </w:rPr>
        <w:t xml:space="preserve"> </w:t>
      </w:r>
      <w:r w:rsidR="0072145D" w:rsidRPr="009B0F2D">
        <w:rPr>
          <w:b w:val="0"/>
        </w:rPr>
        <w:t>профильного</w:t>
      </w:r>
      <w:r w:rsidR="0072145D" w:rsidRPr="009B0F2D">
        <w:rPr>
          <w:b w:val="0"/>
          <w:spacing w:val="1"/>
        </w:rPr>
        <w:t xml:space="preserve"> </w:t>
      </w:r>
      <w:r w:rsidR="0072145D" w:rsidRPr="009B0F2D">
        <w:rPr>
          <w:b w:val="0"/>
        </w:rPr>
        <w:t>обучения</w:t>
      </w:r>
      <w:r w:rsidR="0072145D" w:rsidRPr="009B0F2D">
        <w:rPr>
          <w:b w:val="0"/>
          <w:spacing w:val="1"/>
        </w:rPr>
        <w:t xml:space="preserve"> </w:t>
      </w:r>
      <w:r w:rsidR="0072145D" w:rsidRPr="009B0F2D">
        <w:rPr>
          <w:b w:val="0"/>
        </w:rPr>
        <w:t>организуется</w:t>
      </w:r>
      <w:r w:rsidR="0072145D" w:rsidRPr="009B0F2D">
        <w:rPr>
          <w:b w:val="0"/>
          <w:spacing w:val="1"/>
        </w:rPr>
        <w:t xml:space="preserve"> </w:t>
      </w:r>
      <w:r w:rsidR="0072145D" w:rsidRPr="009B0F2D">
        <w:rPr>
          <w:b w:val="0"/>
        </w:rPr>
        <w:t>в</w:t>
      </w:r>
      <w:r w:rsidR="0072145D" w:rsidRPr="009B0F2D">
        <w:rPr>
          <w:b w:val="0"/>
          <w:spacing w:val="1"/>
        </w:rPr>
        <w:t xml:space="preserve"> </w:t>
      </w:r>
      <w:r w:rsidR="0072145D" w:rsidRPr="009B0F2D">
        <w:rPr>
          <w:b w:val="0"/>
        </w:rPr>
        <w:t>соответствии</w:t>
      </w:r>
      <w:r w:rsidR="0072145D" w:rsidRPr="009B0F2D">
        <w:rPr>
          <w:b w:val="0"/>
          <w:spacing w:val="-2"/>
        </w:rPr>
        <w:t xml:space="preserve"> </w:t>
      </w:r>
      <w:r w:rsidR="0072145D" w:rsidRPr="009B0F2D">
        <w:rPr>
          <w:b w:val="0"/>
        </w:rPr>
        <w:t>с</w:t>
      </w:r>
      <w:r w:rsidR="0072145D" w:rsidRPr="009B0F2D">
        <w:rPr>
          <w:b w:val="0"/>
          <w:spacing w:val="-2"/>
        </w:rPr>
        <w:t xml:space="preserve"> </w:t>
      </w:r>
      <w:r w:rsidR="0072145D" w:rsidRPr="009B0F2D">
        <w:rPr>
          <w:b w:val="0"/>
        </w:rPr>
        <w:t>Уставом</w:t>
      </w:r>
      <w:r w:rsidR="0072145D" w:rsidRPr="009B0F2D">
        <w:rPr>
          <w:b w:val="0"/>
          <w:spacing w:val="-1"/>
        </w:rPr>
        <w:t xml:space="preserve"> </w:t>
      </w:r>
      <w:r w:rsidR="0072145D" w:rsidRPr="009B0F2D">
        <w:rPr>
          <w:b w:val="0"/>
        </w:rPr>
        <w:t>и</w:t>
      </w:r>
      <w:r w:rsidR="0072145D" w:rsidRPr="009B0F2D">
        <w:rPr>
          <w:b w:val="0"/>
          <w:spacing w:val="-4"/>
        </w:rPr>
        <w:t xml:space="preserve"> </w:t>
      </w:r>
      <w:r w:rsidR="0072145D" w:rsidRPr="009B0F2D">
        <w:rPr>
          <w:b w:val="0"/>
        </w:rPr>
        <w:t>правилами</w:t>
      </w:r>
      <w:r w:rsidR="0072145D" w:rsidRPr="009B0F2D">
        <w:rPr>
          <w:b w:val="0"/>
          <w:spacing w:val="-2"/>
        </w:rPr>
        <w:t xml:space="preserve"> </w:t>
      </w:r>
      <w:r w:rsidR="0072145D" w:rsidRPr="009B0F2D">
        <w:rPr>
          <w:b w:val="0"/>
        </w:rPr>
        <w:t>внутреннего распорядка</w:t>
      </w:r>
      <w:r w:rsidR="0072145D" w:rsidRPr="009B0F2D">
        <w:rPr>
          <w:b w:val="0"/>
          <w:spacing w:val="4"/>
        </w:rPr>
        <w:t xml:space="preserve"> </w:t>
      </w:r>
      <w:r w:rsidR="0072145D" w:rsidRPr="009B0F2D">
        <w:rPr>
          <w:b w:val="0"/>
        </w:rPr>
        <w:t>школы.</w:t>
      </w:r>
    </w:p>
    <w:p w:rsidR="009B0F2D" w:rsidRPr="009B0F2D" w:rsidRDefault="009B0F2D" w:rsidP="009B0F2D">
      <w:pPr>
        <w:pStyle w:val="11"/>
        <w:spacing w:line="360" w:lineRule="auto"/>
        <w:ind w:left="-426" w:firstLine="0"/>
        <w:rPr>
          <w:b w:val="0"/>
        </w:rPr>
      </w:pPr>
      <w:r w:rsidRPr="009B0F2D">
        <w:rPr>
          <w:b w:val="0"/>
        </w:rPr>
        <w:t>5.2. Общее руководство профильным обучением осуществляет один из заместителей директора, назначенный приказом директора Школы.</w:t>
      </w:r>
    </w:p>
    <w:p w:rsidR="0072145D" w:rsidRPr="009B0F2D" w:rsidRDefault="009B0F2D" w:rsidP="009B0F2D">
      <w:pPr>
        <w:pStyle w:val="11"/>
        <w:spacing w:line="360" w:lineRule="auto"/>
        <w:ind w:left="-426" w:firstLine="0"/>
        <w:rPr>
          <w:b w:val="0"/>
        </w:rPr>
      </w:pPr>
      <w:r w:rsidRPr="009B0F2D">
        <w:rPr>
          <w:b w:val="0"/>
        </w:rPr>
        <w:t xml:space="preserve">5.3. </w:t>
      </w:r>
      <w:r w:rsidR="0072145D" w:rsidRPr="009B0F2D">
        <w:rPr>
          <w:b w:val="0"/>
        </w:rPr>
        <w:t>Контроль посещаемости и успеваемости обучающихся — классный</w:t>
      </w:r>
      <w:r w:rsidR="0072145D" w:rsidRPr="009B0F2D">
        <w:rPr>
          <w:b w:val="0"/>
          <w:spacing w:val="1"/>
        </w:rPr>
        <w:t xml:space="preserve"> </w:t>
      </w:r>
      <w:r w:rsidR="0072145D" w:rsidRPr="009B0F2D">
        <w:rPr>
          <w:b w:val="0"/>
        </w:rPr>
        <w:t>руководитель</w:t>
      </w:r>
      <w:r w:rsidR="0072145D" w:rsidRPr="009B0F2D">
        <w:rPr>
          <w:b w:val="0"/>
          <w:spacing w:val="1"/>
        </w:rPr>
        <w:t xml:space="preserve"> </w:t>
      </w:r>
      <w:r w:rsidR="0072145D" w:rsidRPr="009B0F2D">
        <w:rPr>
          <w:b w:val="0"/>
        </w:rPr>
        <w:t>класса</w:t>
      </w:r>
      <w:r w:rsidR="0072145D" w:rsidRPr="009B0F2D">
        <w:rPr>
          <w:b w:val="0"/>
          <w:spacing w:val="1"/>
        </w:rPr>
        <w:t xml:space="preserve"> </w:t>
      </w:r>
      <w:r w:rsidR="0072145D" w:rsidRPr="009B0F2D">
        <w:rPr>
          <w:b w:val="0"/>
        </w:rPr>
        <w:t>профильного</w:t>
      </w:r>
      <w:r w:rsidR="0072145D" w:rsidRPr="009B0F2D">
        <w:rPr>
          <w:b w:val="0"/>
          <w:spacing w:val="1"/>
        </w:rPr>
        <w:t xml:space="preserve"> </w:t>
      </w:r>
      <w:r w:rsidR="0072145D" w:rsidRPr="009B0F2D">
        <w:rPr>
          <w:b w:val="0"/>
        </w:rPr>
        <w:t>обучения,</w:t>
      </w:r>
      <w:r w:rsidR="0072145D" w:rsidRPr="009B0F2D">
        <w:rPr>
          <w:b w:val="0"/>
          <w:spacing w:val="1"/>
        </w:rPr>
        <w:t xml:space="preserve"> </w:t>
      </w:r>
      <w:r w:rsidR="0072145D" w:rsidRPr="009B0F2D">
        <w:rPr>
          <w:b w:val="0"/>
        </w:rPr>
        <w:t>назначаемый</w:t>
      </w:r>
      <w:r w:rsidR="0072145D" w:rsidRPr="009B0F2D">
        <w:rPr>
          <w:b w:val="0"/>
          <w:spacing w:val="1"/>
        </w:rPr>
        <w:t xml:space="preserve"> </w:t>
      </w:r>
      <w:r w:rsidR="0072145D" w:rsidRPr="009B0F2D">
        <w:rPr>
          <w:b w:val="0"/>
        </w:rPr>
        <w:t>приказом</w:t>
      </w:r>
      <w:r w:rsidR="0072145D" w:rsidRPr="009B0F2D">
        <w:rPr>
          <w:b w:val="0"/>
          <w:spacing w:val="1"/>
        </w:rPr>
        <w:t xml:space="preserve"> </w:t>
      </w:r>
      <w:r w:rsidR="0072145D" w:rsidRPr="009B0F2D">
        <w:rPr>
          <w:b w:val="0"/>
        </w:rPr>
        <w:t>по</w:t>
      </w:r>
      <w:r w:rsidR="0072145D" w:rsidRPr="009B0F2D">
        <w:rPr>
          <w:b w:val="0"/>
          <w:spacing w:val="1"/>
        </w:rPr>
        <w:t xml:space="preserve"> </w:t>
      </w:r>
      <w:r w:rsidR="0072145D" w:rsidRPr="009B0F2D">
        <w:rPr>
          <w:b w:val="0"/>
        </w:rPr>
        <w:t>школе.</w:t>
      </w:r>
    </w:p>
    <w:p w:rsidR="0072145D" w:rsidRPr="0072145D" w:rsidRDefault="0072145D" w:rsidP="0072145D">
      <w:pPr>
        <w:pStyle w:val="a4"/>
        <w:numPr>
          <w:ilvl w:val="1"/>
          <w:numId w:val="3"/>
        </w:numPr>
        <w:tabs>
          <w:tab w:val="clear" w:pos="360"/>
          <w:tab w:val="num" w:pos="-567"/>
          <w:tab w:val="left" w:pos="0"/>
          <w:tab w:val="left" w:pos="142"/>
        </w:tabs>
        <w:spacing w:line="360" w:lineRule="auto"/>
        <w:ind w:left="-567" w:right="108" w:firstLine="709"/>
        <w:rPr>
          <w:sz w:val="28"/>
        </w:rPr>
      </w:pPr>
    </w:p>
    <w:p w:rsidR="0072145D" w:rsidRDefault="009B0F2D" w:rsidP="009B0F2D">
      <w:pPr>
        <w:pStyle w:val="11"/>
        <w:ind w:left="0" w:firstLine="0"/>
        <w:jc w:val="center"/>
      </w:pPr>
      <w:r>
        <w:t xml:space="preserve">6. </w:t>
      </w:r>
      <w:r w:rsidR="0072145D">
        <w:t>Заключительные</w:t>
      </w:r>
      <w:r w:rsidR="0072145D">
        <w:rPr>
          <w:spacing w:val="-4"/>
        </w:rPr>
        <w:t xml:space="preserve"> </w:t>
      </w:r>
      <w:r w:rsidR="0072145D">
        <w:t>положения</w:t>
      </w:r>
    </w:p>
    <w:p w:rsidR="009B0F2D" w:rsidRDefault="009B0F2D" w:rsidP="009B0F2D">
      <w:pPr>
        <w:pStyle w:val="a4"/>
        <w:spacing w:before="156" w:line="360" w:lineRule="auto"/>
        <w:ind w:left="-426" w:right="103" w:firstLine="0"/>
        <w:rPr>
          <w:sz w:val="28"/>
          <w:szCs w:val="28"/>
        </w:rPr>
      </w:pPr>
      <w:r>
        <w:rPr>
          <w:sz w:val="28"/>
          <w:szCs w:val="28"/>
        </w:rPr>
        <w:t xml:space="preserve">6.1. </w:t>
      </w:r>
      <w:r w:rsidR="0072145D" w:rsidRPr="0072145D">
        <w:rPr>
          <w:sz w:val="28"/>
          <w:szCs w:val="28"/>
        </w:rPr>
        <w:t xml:space="preserve">Настоящее </w:t>
      </w:r>
      <w:hyperlink r:id="rId9">
        <w:r w:rsidR="0072145D" w:rsidRPr="0072145D">
          <w:rPr>
            <w:sz w:val="28"/>
            <w:szCs w:val="28"/>
          </w:rPr>
          <w:t>Положение о профильных классах</w:t>
        </w:r>
      </w:hyperlink>
      <w:r w:rsidR="0072145D" w:rsidRPr="0072145D">
        <w:rPr>
          <w:sz w:val="28"/>
          <w:szCs w:val="28"/>
        </w:rPr>
        <w:t xml:space="preserve"> является локальным</w:t>
      </w:r>
      <w:r w:rsidR="0072145D" w:rsidRPr="0072145D">
        <w:rPr>
          <w:spacing w:val="1"/>
          <w:sz w:val="28"/>
          <w:szCs w:val="28"/>
        </w:rPr>
        <w:t xml:space="preserve"> </w:t>
      </w:r>
      <w:r w:rsidR="0072145D" w:rsidRPr="0072145D">
        <w:rPr>
          <w:sz w:val="28"/>
          <w:szCs w:val="28"/>
        </w:rPr>
        <w:t>нормативным</w:t>
      </w:r>
      <w:r w:rsidR="0072145D" w:rsidRPr="0072145D">
        <w:rPr>
          <w:spacing w:val="1"/>
          <w:sz w:val="28"/>
          <w:szCs w:val="28"/>
        </w:rPr>
        <w:t xml:space="preserve"> </w:t>
      </w:r>
      <w:r w:rsidR="0072145D" w:rsidRPr="0072145D">
        <w:rPr>
          <w:sz w:val="28"/>
          <w:szCs w:val="28"/>
        </w:rPr>
        <w:t>актом,</w:t>
      </w:r>
      <w:r w:rsidR="0072145D" w:rsidRPr="0072145D">
        <w:rPr>
          <w:spacing w:val="1"/>
          <w:sz w:val="28"/>
          <w:szCs w:val="28"/>
        </w:rPr>
        <w:t xml:space="preserve"> </w:t>
      </w:r>
      <w:r w:rsidR="0072145D" w:rsidRPr="0072145D">
        <w:rPr>
          <w:sz w:val="28"/>
          <w:szCs w:val="28"/>
        </w:rPr>
        <w:t>принимается</w:t>
      </w:r>
      <w:r w:rsidR="0072145D" w:rsidRPr="0072145D">
        <w:rPr>
          <w:spacing w:val="1"/>
          <w:sz w:val="28"/>
          <w:szCs w:val="28"/>
        </w:rPr>
        <w:t xml:space="preserve"> </w:t>
      </w:r>
      <w:r w:rsidR="0072145D" w:rsidRPr="0072145D">
        <w:rPr>
          <w:sz w:val="28"/>
          <w:szCs w:val="28"/>
        </w:rPr>
        <w:t>на</w:t>
      </w:r>
      <w:r w:rsidR="0072145D" w:rsidRPr="0072145D">
        <w:rPr>
          <w:spacing w:val="1"/>
          <w:sz w:val="28"/>
          <w:szCs w:val="28"/>
        </w:rPr>
        <w:t xml:space="preserve"> </w:t>
      </w:r>
      <w:r w:rsidR="0072145D" w:rsidRPr="0072145D">
        <w:rPr>
          <w:sz w:val="28"/>
          <w:szCs w:val="28"/>
        </w:rPr>
        <w:t>Педагогическом</w:t>
      </w:r>
      <w:r w:rsidR="0072145D" w:rsidRPr="0072145D">
        <w:rPr>
          <w:spacing w:val="1"/>
          <w:sz w:val="28"/>
          <w:szCs w:val="28"/>
        </w:rPr>
        <w:t xml:space="preserve"> </w:t>
      </w:r>
      <w:r w:rsidR="0072145D" w:rsidRPr="0072145D">
        <w:rPr>
          <w:sz w:val="28"/>
          <w:szCs w:val="28"/>
        </w:rPr>
        <w:t>совете</w:t>
      </w:r>
      <w:r w:rsidR="0072145D" w:rsidRPr="0072145D">
        <w:rPr>
          <w:spacing w:val="1"/>
          <w:sz w:val="28"/>
          <w:szCs w:val="28"/>
        </w:rPr>
        <w:t xml:space="preserve"> </w:t>
      </w:r>
      <w:r w:rsidR="0072145D">
        <w:rPr>
          <w:sz w:val="28"/>
          <w:szCs w:val="28"/>
        </w:rPr>
        <w:t xml:space="preserve">школы </w:t>
      </w:r>
      <w:r w:rsidR="0072145D" w:rsidRPr="0072145D">
        <w:rPr>
          <w:spacing w:val="1"/>
          <w:sz w:val="28"/>
          <w:szCs w:val="28"/>
        </w:rPr>
        <w:t xml:space="preserve"> </w:t>
      </w:r>
      <w:r w:rsidR="0072145D" w:rsidRPr="0072145D">
        <w:rPr>
          <w:sz w:val="28"/>
          <w:szCs w:val="28"/>
        </w:rPr>
        <w:t>и</w:t>
      </w:r>
      <w:r w:rsidR="0072145D" w:rsidRPr="0072145D">
        <w:rPr>
          <w:spacing w:val="1"/>
          <w:sz w:val="28"/>
          <w:szCs w:val="28"/>
        </w:rPr>
        <w:t xml:space="preserve"> </w:t>
      </w:r>
      <w:r w:rsidR="0072145D" w:rsidRPr="0072145D">
        <w:rPr>
          <w:sz w:val="28"/>
          <w:szCs w:val="28"/>
        </w:rPr>
        <w:t>утверждается (либо вводится в действие) приказом директора организации,</w:t>
      </w:r>
      <w:r w:rsidR="0072145D" w:rsidRPr="0072145D">
        <w:rPr>
          <w:spacing w:val="1"/>
          <w:sz w:val="28"/>
          <w:szCs w:val="28"/>
        </w:rPr>
        <w:t xml:space="preserve"> </w:t>
      </w:r>
      <w:r w:rsidR="0072145D" w:rsidRPr="0072145D">
        <w:rPr>
          <w:sz w:val="28"/>
          <w:szCs w:val="28"/>
        </w:rPr>
        <w:t>осуществляющей</w:t>
      </w:r>
      <w:r w:rsidR="0072145D" w:rsidRPr="0072145D">
        <w:rPr>
          <w:spacing w:val="-1"/>
          <w:sz w:val="28"/>
          <w:szCs w:val="28"/>
        </w:rPr>
        <w:t xml:space="preserve"> </w:t>
      </w:r>
      <w:r w:rsidR="0072145D" w:rsidRPr="0072145D">
        <w:rPr>
          <w:sz w:val="28"/>
          <w:szCs w:val="28"/>
        </w:rPr>
        <w:t>образовательную</w:t>
      </w:r>
      <w:r w:rsidR="0072145D" w:rsidRPr="0072145D">
        <w:rPr>
          <w:spacing w:val="-1"/>
          <w:sz w:val="28"/>
          <w:szCs w:val="28"/>
        </w:rPr>
        <w:t xml:space="preserve"> </w:t>
      </w:r>
      <w:r w:rsidR="0072145D" w:rsidRPr="0072145D">
        <w:rPr>
          <w:sz w:val="28"/>
          <w:szCs w:val="28"/>
        </w:rPr>
        <w:t>деятельность.</w:t>
      </w:r>
    </w:p>
    <w:p w:rsidR="0072145D" w:rsidRPr="006E32EE" w:rsidRDefault="009B0F2D" w:rsidP="009B0F2D">
      <w:pPr>
        <w:pStyle w:val="a4"/>
        <w:spacing w:before="156" w:line="360" w:lineRule="auto"/>
        <w:ind w:left="-426" w:right="103" w:firstLine="0"/>
        <w:rPr>
          <w:sz w:val="28"/>
          <w:szCs w:val="28"/>
        </w:rPr>
      </w:pPr>
      <w:r>
        <w:rPr>
          <w:sz w:val="28"/>
          <w:szCs w:val="28"/>
        </w:rPr>
        <w:t xml:space="preserve">6.2. </w:t>
      </w:r>
      <w:r w:rsidR="0072145D" w:rsidRPr="0072145D">
        <w:rPr>
          <w:sz w:val="28"/>
        </w:rPr>
        <w:t>Все изменения и дополнения, вносимые в настоящее Положение,</w:t>
      </w:r>
      <w:r w:rsidR="0072145D" w:rsidRPr="0072145D">
        <w:rPr>
          <w:spacing w:val="1"/>
          <w:sz w:val="28"/>
        </w:rPr>
        <w:t xml:space="preserve"> </w:t>
      </w:r>
      <w:r w:rsidR="0072145D" w:rsidRPr="0072145D">
        <w:rPr>
          <w:sz w:val="28"/>
        </w:rPr>
        <w:t>оформляются</w:t>
      </w:r>
      <w:r w:rsidR="0072145D" w:rsidRPr="0072145D">
        <w:rPr>
          <w:spacing w:val="1"/>
          <w:sz w:val="28"/>
        </w:rPr>
        <w:t xml:space="preserve"> </w:t>
      </w:r>
    </w:p>
    <w:p w:rsidR="009B0F2D" w:rsidRPr="009B0F2D" w:rsidRDefault="0072145D" w:rsidP="009B0F2D">
      <w:pPr>
        <w:pStyle w:val="a4"/>
        <w:numPr>
          <w:ilvl w:val="1"/>
          <w:numId w:val="2"/>
        </w:numPr>
        <w:tabs>
          <w:tab w:val="clear" w:pos="360"/>
          <w:tab w:val="num" w:pos="-567"/>
        </w:tabs>
        <w:spacing w:before="156" w:line="360" w:lineRule="auto"/>
        <w:ind w:left="-567" w:right="103" w:firstLine="0"/>
        <w:rPr>
          <w:sz w:val="28"/>
          <w:szCs w:val="28"/>
        </w:rPr>
      </w:pPr>
      <w:r w:rsidRPr="006E32EE">
        <w:rPr>
          <w:sz w:val="28"/>
        </w:rPr>
        <w:t>в</w:t>
      </w:r>
      <w:r w:rsidRPr="006E32EE">
        <w:rPr>
          <w:spacing w:val="1"/>
          <w:sz w:val="28"/>
        </w:rPr>
        <w:t xml:space="preserve"> </w:t>
      </w:r>
      <w:r w:rsidRPr="006E32EE">
        <w:rPr>
          <w:sz w:val="28"/>
        </w:rPr>
        <w:t>письменной</w:t>
      </w:r>
      <w:r w:rsidRPr="006E32EE">
        <w:rPr>
          <w:spacing w:val="1"/>
          <w:sz w:val="28"/>
        </w:rPr>
        <w:t xml:space="preserve"> </w:t>
      </w:r>
      <w:r w:rsidRPr="006E32EE">
        <w:rPr>
          <w:sz w:val="28"/>
        </w:rPr>
        <w:t>форме</w:t>
      </w:r>
      <w:r w:rsidRPr="006E32EE">
        <w:rPr>
          <w:spacing w:val="1"/>
          <w:sz w:val="28"/>
        </w:rPr>
        <w:t xml:space="preserve"> </w:t>
      </w:r>
      <w:r w:rsidRPr="006E32EE">
        <w:rPr>
          <w:sz w:val="28"/>
        </w:rPr>
        <w:t>в</w:t>
      </w:r>
      <w:r w:rsidRPr="006E32EE">
        <w:rPr>
          <w:spacing w:val="1"/>
          <w:sz w:val="28"/>
        </w:rPr>
        <w:t xml:space="preserve"> </w:t>
      </w:r>
      <w:r w:rsidRPr="006E32EE">
        <w:rPr>
          <w:sz w:val="28"/>
        </w:rPr>
        <w:t>соответствии</w:t>
      </w:r>
      <w:r w:rsidRPr="006E32EE">
        <w:rPr>
          <w:spacing w:val="1"/>
          <w:sz w:val="28"/>
        </w:rPr>
        <w:t xml:space="preserve"> </w:t>
      </w:r>
      <w:r w:rsidRPr="006E32EE">
        <w:rPr>
          <w:sz w:val="28"/>
        </w:rPr>
        <w:t>действующим</w:t>
      </w:r>
      <w:r w:rsidRPr="006E32EE">
        <w:rPr>
          <w:spacing w:val="1"/>
          <w:sz w:val="28"/>
        </w:rPr>
        <w:t xml:space="preserve"> </w:t>
      </w:r>
      <w:r w:rsidRPr="006E32EE">
        <w:rPr>
          <w:sz w:val="28"/>
        </w:rPr>
        <w:t>законодательством</w:t>
      </w:r>
      <w:r w:rsidRPr="006E32EE">
        <w:rPr>
          <w:spacing w:val="-4"/>
          <w:sz w:val="28"/>
        </w:rPr>
        <w:t xml:space="preserve"> </w:t>
      </w:r>
      <w:r w:rsidRPr="006E32EE">
        <w:rPr>
          <w:sz w:val="28"/>
        </w:rPr>
        <w:t>Российской Федерации.</w:t>
      </w:r>
      <w:r w:rsidRPr="009B0F2D">
        <w:rPr>
          <w:sz w:val="28"/>
        </w:rPr>
        <w:t xml:space="preserve"> </w:t>
      </w:r>
    </w:p>
    <w:p w:rsidR="009B0F2D" w:rsidRPr="009B0F2D" w:rsidRDefault="009B0F2D" w:rsidP="009B0F2D">
      <w:pPr>
        <w:pStyle w:val="a4"/>
        <w:numPr>
          <w:ilvl w:val="1"/>
          <w:numId w:val="2"/>
        </w:numPr>
        <w:tabs>
          <w:tab w:val="clear" w:pos="360"/>
          <w:tab w:val="num" w:pos="-567"/>
        </w:tabs>
        <w:spacing w:before="156" w:line="360" w:lineRule="auto"/>
        <w:ind w:left="-567" w:right="103" w:firstLine="0"/>
        <w:rPr>
          <w:sz w:val="28"/>
          <w:szCs w:val="28"/>
        </w:rPr>
      </w:pPr>
      <w:r>
        <w:rPr>
          <w:sz w:val="28"/>
        </w:rPr>
        <w:t xml:space="preserve">6.3. </w:t>
      </w:r>
      <w:r w:rsidR="0072145D" w:rsidRPr="009B0F2D">
        <w:rPr>
          <w:sz w:val="28"/>
        </w:rPr>
        <w:t>Положение</w:t>
      </w:r>
      <w:r w:rsidR="0072145D" w:rsidRPr="009B0F2D">
        <w:rPr>
          <w:spacing w:val="1"/>
          <w:sz w:val="28"/>
        </w:rPr>
        <w:t xml:space="preserve"> </w:t>
      </w:r>
      <w:r w:rsidR="0072145D" w:rsidRPr="009B0F2D">
        <w:rPr>
          <w:sz w:val="28"/>
        </w:rPr>
        <w:t>принимается</w:t>
      </w:r>
      <w:r w:rsidR="0072145D" w:rsidRPr="009B0F2D">
        <w:rPr>
          <w:spacing w:val="1"/>
          <w:sz w:val="28"/>
        </w:rPr>
        <w:t xml:space="preserve"> </w:t>
      </w:r>
      <w:r w:rsidR="0072145D" w:rsidRPr="009B0F2D">
        <w:rPr>
          <w:sz w:val="28"/>
        </w:rPr>
        <w:t>на</w:t>
      </w:r>
      <w:r w:rsidR="0072145D" w:rsidRPr="009B0F2D">
        <w:rPr>
          <w:spacing w:val="1"/>
          <w:sz w:val="28"/>
        </w:rPr>
        <w:t xml:space="preserve"> </w:t>
      </w:r>
      <w:r w:rsidR="0072145D" w:rsidRPr="009B0F2D">
        <w:rPr>
          <w:sz w:val="28"/>
        </w:rPr>
        <w:t>неопределенный</w:t>
      </w:r>
      <w:r w:rsidR="0072145D" w:rsidRPr="009B0F2D">
        <w:rPr>
          <w:spacing w:val="1"/>
          <w:sz w:val="28"/>
        </w:rPr>
        <w:t xml:space="preserve"> </w:t>
      </w:r>
      <w:r w:rsidR="0072145D" w:rsidRPr="009B0F2D">
        <w:rPr>
          <w:sz w:val="28"/>
        </w:rPr>
        <w:t>срок.</w:t>
      </w:r>
      <w:r w:rsidR="0072145D" w:rsidRPr="009B0F2D">
        <w:rPr>
          <w:spacing w:val="1"/>
          <w:sz w:val="28"/>
        </w:rPr>
        <w:t xml:space="preserve"> </w:t>
      </w:r>
      <w:r w:rsidR="0072145D" w:rsidRPr="009B0F2D">
        <w:rPr>
          <w:sz w:val="28"/>
        </w:rPr>
        <w:t>Изменения</w:t>
      </w:r>
      <w:r w:rsidR="0072145D" w:rsidRPr="009B0F2D">
        <w:rPr>
          <w:spacing w:val="1"/>
          <w:sz w:val="28"/>
        </w:rPr>
        <w:t xml:space="preserve"> </w:t>
      </w:r>
      <w:r w:rsidR="0072145D" w:rsidRPr="009B0F2D">
        <w:rPr>
          <w:sz w:val="28"/>
        </w:rPr>
        <w:t>и</w:t>
      </w:r>
      <w:r w:rsidR="0072145D" w:rsidRPr="009B0F2D">
        <w:rPr>
          <w:spacing w:val="1"/>
          <w:sz w:val="28"/>
        </w:rPr>
        <w:t xml:space="preserve"> </w:t>
      </w:r>
      <w:r w:rsidR="0072145D" w:rsidRPr="009B0F2D">
        <w:rPr>
          <w:sz w:val="28"/>
        </w:rPr>
        <w:t xml:space="preserve">дополнения к Положению принимаются в порядке, предусмотренном </w:t>
      </w:r>
      <w:r>
        <w:rPr>
          <w:sz w:val="28"/>
        </w:rPr>
        <w:t xml:space="preserve">п. 5.1. </w:t>
      </w:r>
      <w:r w:rsidR="0072145D" w:rsidRPr="009B0F2D">
        <w:rPr>
          <w:spacing w:val="1"/>
          <w:sz w:val="28"/>
        </w:rPr>
        <w:t xml:space="preserve"> </w:t>
      </w:r>
      <w:r w:rsidR="0072145D" w:rsidRPr="009B0F2D">
        <w:rPr>
          <w:sz w:val="28"/>
        </w:rPr>
        <w:t>настоящего Положения.</w:t>
      </w:r>
    </w:p>
    <w:p w:rsidR="008260E7" w:rsidRPr="009B0F2D" w:rsidRDefault="009B0F2D" w:rsidP="009B0F2D">
      <w:pPr>
        <w:pStyle w:val="a4"/>
        <w:numPr>
          <w:ilvl w:val="1"/>
          <w:numId w:val="2"/>
        </w:numPr>
        <w:tabs>
          <w:tab w:val="clear" w:pos="360"/>
          <w:tab w:val="num" w:pos="-567"/>
        </w:tabs>
        <w:spacing w:before="156" w:line="360" w:lineRule="auto"/>
        <w:ind w:left="-567" w:right="103" w:firstLine="0"/>
        <w:rPr>
          <w:sz w:val="28"/>
          <w:szCs w:val="28"/>
        </w:rPr>
      </w:pPr>
      <w:r>
        <w:rPr>
          <w:sz w:val="28"/>
        </w:rPr>
        <w:t xml:space="preserve">6.4. </w:t>
      </w:r>
      <w:r w:rsidR="0072145D" w:rsidRPr="009B0F2D">
        <w:rPr>
          <w:sz w:val="28"/>
        </w:rPr>
        <w:t>После</w:t>
      </w:r>
      <w:r w:rsidR="0072145D" w:rsidRPr="009B0F2D">
        <w:rPr>
          <w:spacing w:val="1"/>
          <w:sz w:val="28"/>
        </w:rPr>
        <w:t xml:space="preserve"> </w:t>
      </w:r>
      <w:r w:rsidR="0072145D" w:rsidRPr="009B0F2D">
        <w:rPr>
          <w:sz w:val="28"/>
        </w:rPr>
        <w:t>принятия</w:t>
      </w:r>
      <w:r w:rsidR="0072145D" w:rsidRPr="009B0F2D">
        <w:rPr>
          <w:spacing w:val="1"/>
          <w:sz w:val="28"/>
        </w:rPr>
        <w:t xml:space="preserve"> </w:t>
      </w:r>
      <w:r w:rsidR="0072145D" w:rsidRPr="009B0F2D">
        <w:rPr>
          <w:sz w:val="28"/>
        </w:rPr>
        <w:t>Положения</w:t>
      </w:r>
      <w:r w:rsidR="0072145D" w:rsidRPr="009B0F2D">
        <w:rPr>
          <w:spacing w:val="1"/>
          <w:sz w:val="28"/>
        </w:rPr>
        <w:t xml:space="preserve"> </w:t>
      </w:r>
      <w:r w:rsidR="0072145D" w:rsidRPr="009B0F2D">
        <w:rPr>
          <w:sz w:val="28"/>
        </w:rPr>
        <w:t>(или</w:t>
      </w:r>
      <w:r w:rsidR="0072145D" w:rsidRPr="009B0F2D">
        <w:rPr>
          <w:spacing w:val="1"/>
          <w:sz w:val="28"/>
        </w:rPr>
        <w:t xml:space="preserve"> </w:t>
      </w:r>
      <w:r w:rsidR="0072145D" w:rsidRPr="009B0F2D">
        <w:rPr>
          <w:sz w:val="28"/>
        </w:rPr>
        <w:t>изменений</w:t>
      </w:r>
      <w:r w:rsidR="0072145D" w:rsidRPr="009B0F2D">
        <w:rPr>
          <w:spacing w:val="1"/>
          <w:sz w:val="28"/>
        </w:rPr>
        <w:t xml:space="preserve"> </w:t>
      </w:r>
      <w:r w:rsidR="0072145D" w:rsidRPr="009B0F2D">
        <w:rPr>
          <w:sz w:val="28"/>
        </w:rPr>
        <w:t>и</w:t>
      </w:r>
      <w:r w:rsidR="0072145D" w:rsidRPr="009B0F2D">
        <w:rPr>
          <w:spacing w:val="1"/>
          <w:sz w:val="28"/>
        </w:rPr>
        <w:t xml:space="preserve"> </w:t>
      </w:r>
      <w:r w:rsidR="0072145D" w:rsidRPr="009B0F2D">
        <w:rPr>
          <w:sz w:val="28"/>
        </w:rPr>
        <w:t>дополнений</w:t>
      </w:r>
      <w:r w:rsidR="0072145D" w:rsidRPr="009B0F2D">
        <w:rPr>
          <w:spacing w:val="1"/>
          <w:sz w:val="28"/>
        </w:rPr>
        <w:t xml:space="preserve"> </w:t>
      </w:r>
      <w:r w:rsidR="0072145D" w:rsidRPr="009B0F2D">
        <w:rPr>
          <w:sz w:val="28"/>
        </w:rPr>
        <w:t>отдельных</w:t>
      </w:r>
      <w:r w:rsidR="0072145D" w:rsidRPr="009B0F2D">
        <w:rPr>
          <w:spacing w:val="1"/>
          <w:sz w:val="28"/>
        </w:rPr>
        <w:t xml:space="preserve"> </w:t>
      </w:r>
      <w:r w:rsidR="0072145D" w:rsidRPr="009B0F2D">
        <w:rPr>
          <w:sz w:val="28"/>
        </w:rPr>
        <w:t>пунктов</w:t>
      </w:r>
      <w:r w:rsidR="0072145D" w:rsidRPr="009B0F2D">
        <w:rPr>
          <w:spacing w:val="1"/>
          <w:sz w:val="28"/>
        </w:rPr>
        <w:t xml:space="preserve"> </w:t>
      </w:r>
      <w:r w:rsidR="0072145D" w:rsidRPr="009B0F2D">
        <w:rPr>
          <w:sz w:val="28"/>
        </w:rPr>
        <w:t>и</w:t>
      </w:r>
      <w:r w:rsidR="0072145D" w:rsidRPr="009B0F2D">
        <w:rPr>
          <w:spacing w:val="1"/>
          <w:sz w:val="28"/>
        </w:rPr>
        <w:t xml:space="preserve"> </w:t>
      </w:r>
      <w:r w:rsidR="0072145D" w:rsidRPr="009B0F2D">
        <w:rPr>
          <w:sz w:val="28"/>
        </w:rPr>
        <w:t>разделов)</w:t>
      </w:r>
      <w:r w:rsidR="0072145D" w:rsidRPr="009B0F2D">
        <w:rPr>
          <w:spacing w:val="1"/>
          <w:sz w:val="28"/>
        </w:rPr>
        <w:t xml:space="preserve"> </w:t>
      </w:r>
      <w:r w:rsidR="0072145D" w:rsidRPr="009B0F2D">
        <w:rPr>
          <w:sz w:val="28"/>
        </w:rPr>
        <w:t>в</w:t>
      </w:r>
      <w:r w:rsidR="0072145D" w:rsidRPr="009B0F2D">
        <w:rPr>
          <w:spacing w:val="1"/>
          <w:sz w:val="28"/>
        </w:rPr>
        <w:t xml:space="preserve"> </w:t>
      </w:r>
      <w:r w:rsidR="0072145D" w:rsidRPr="009B0F2D">
        <w:rPr>
          <w:sz w:val="28"/>
        </w:rPr>
        <w:t>новой</w:t>
      </w:r>
      <w:r w:rsidR="0072145D" w:rsidRPr="009B0F2D">
        <w:rPr>
          <w:spacing w:val="1"/>
          <w:sz w:val="28"/>
        </w:rPr>
        <w:t xml:space="preserve"> </w:t>
      </w:r>
      <w:r w:rsidR="0072145D" w:rsidRPr="009B0F2D">
        <w:rPr>
          <w:sz w:val="28"/>
        </w:rPr>
        <w:t>редакции</w:t>
      </w:r>
      <w:r w:rsidR="0072145D" w:rsidRPr="009B0F2D">
        <w:rPr>
          <w:spacing w:val="1"/>
          <w:sz w:val="28"/>
        </w:rPr>
        <w:t xml:space="preserve"> </w:t>
      </w:r>
      <w:r w:rsidR="0072145D" w:rsidRPr="009B0F2D">
        <w:rPr>
          <w:sz w:val="28"/>
        </w:rPr>
        <w:t>предыдущая</w:t>
      </w:r>
      <w:r w:rsidR="0072145D" w:rsidRPr="009B0F2D">
        <w:rPr>
          <w:spacing w:val="1"/>
          <w:sz w:val="28"/>
        </w:rPr>
        <w:t xml:space="preserve"> </w:t>
      </w:r>
      <w:r w:rsidR="0072145D" w:rsidRPr="009B0F2D">
        <w:rPr>
          <w:sz w:val="28"/>
        </w:rPr>
        <w:t>редакция</w:t>
      </w:r>
      <w:r w:rsidR="0072145D" w:rsidRPr="009B0F2D">
        <w:rPr>
          <w:spacing w:val="1"/>
          <w:sz w:val="28"/>
        </w:rPr>
        <w:t xml:space="preserve"> </w:t>
      </w:r>
      <w:r w:rsidR="0072145D" w:rsidRPr="009B0F2D">
        <w:rPr>
          <w:sz w:val="28"/>
        </w:rPr>
        <w:t>автоматически утрачивает</w:t>
      </w:r>
      <w:r w:rsidR="0072145D" w:rsidRPr="009B0F2D">
        <w:rPr>
          <w:spacing w:val="-2"/>
          <w:sz w:val="28"/>
        </w:rPr>
        <w:t xml:space="preserve"> </w:t>
      </w:r>
      <w:r w:rsidR="0072145D" w:rsidRPr="009B0F2D">
        <w:rPr>
          <w:sz w:val="28"/>
        </w:rPr>
        <w:t>силу.</w:t>
      </w:r>
    </w:p>
    <w:p w:rsidR="0072145D" w:rsidRDefault="0072145D">
      <w:pPr>
        <w:pStyle w:val="a4"/>
        <w:numPr>
          <w:ilvl w:val="1"/>
          <w:numId w:val="2"/>
        </w:numPr>
        <w:tabs>
          <w:tab w:val="left" w:pos="1540"/>
        </w:tabs>
        <w:spacing w:line="360" w:lineRule="auto"/>
        <w:ind w:right="113"/>
        <w:rPr>
          <w:sz w:val="28"/>
        </w:rPr>
      </w:pPr>
    </w:p>
    <w:sectPr w:rsidR="0072145D" w:rsidSect="009B0F2D">
      <w:headerReference w:type="even" r:id="rId10"/>
      <w:headerReference w:type="default" r:id="rId11"/>
      <w:pgSz w:w="11910" w:h="16840"/>
      <w:pgMar w:top="1040" w:right="740" w:bottom="851" w:left="1400" w:header="571" w:footer="0" w:gutter="0"/>
      <w:pgBorders w:offsetFrom="page">
        <w:top w:val="thinThickThinMediumGap" w:sz="18" w:space="24" w:color="4A442A" w:themeColor="background2" w:themeShade="40"/>
        <w:left w:val="thinThickThinMediumGap" w:sz="18" w:space="24" w:color="4A442A" w:themeColor="background2" w:themeShade="40"/>
        <w:bottom w:val="thinThickThinMediumGap" w:sz="18" w:space="24" w:color="4A442A" w:themeColor="background2" w:themeShade="40"/>
        <w:right w:val="thinThickThinMediumGap" w:sz="18" w:space="24" w:color="4A442A" w:themeColor="background2" w:themeShade="40"/>
      </w:pgBorders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219D0" w:rsidRDefault="004219D0" w:rsidP="008260E7">
      <w:r>
        <w:separator/>
      </w:r>
    </w:p>
  </w:endnote>
  <w:endnote w:type="continuationSeparator" w:id="0">
    <w:p w:rsidR="004219D0" w:rsidRDefault="004219D0" w:rsidP="008260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219D0" w:rsidRDefault="004219D0" w:rsidP="008260E7">
      <w:r>
        <w:separator/>
      </w:r>
    </w:p>
  </w:footnote>
  <w:footnote w:type="continuationSeparator" w:id="0">
    <w:p w:rsidR="004219D0" w:rsidRDefault="004219D0" w:rsidP="008260E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24E46" w:rsidRDefault="00724E46">
    <w:r>
      <w:cr/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24E46" w:rsidRDefault="00E90367">
    <w:pPr>
      <w:pStyle w:val="a3"/>
      <w:spacing w:line="14" w:lineRule="auto"/>
      <w:ind w:left="0"/>
      <w:jc w:val="left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7728" behindDoc="1" locked="0" layoutInCell="1" allowOverlap="1">
              <wp:simplePos x="0" y="0"/>
              <wp:positionH relativeFrom="page">
                <wp:posOffset>3937635</wp:posOffset>
              </wp:positionH>
              <wp:positionV relativeFrom="page">
                <wp:posOffset>349885</wp:posOffset>
              </wp:positionV>
              <wp:extent cx="228600" cy="194310"/>
              <wp:effectExtent l="0" t="0" r="0" b="0"/>
              <wp:wrapNone/>
              <wp:docPr id="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86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24E46" w:rsidRDefault="00724E46">
                          <w:pPr>
                            <w:spacing w:before="10"/>
                            <w:ind w:left="60"/>
                            <w:rPr>
                              <w:sz w:val="24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10.05pt;margin-top:27.55pt;width:18pt;height:15.3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" filled="f" stroked="f">
              <v:textbox inset="0,0,0,0">
                <w:txbxContent>
                  <w:p w:rsidR="00724E46" w:rsidRDefault="00724E46">
                    <w:pPr>
                      <w:spacing w:before="10"/>
                      <w:ind w:left="60"/>
                      <w:rPr>
                        <w:sz w:val="24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D457EB"/>
    <w:multiLevelType w:val="hybridMultilevel"/>
    <w:tmpl w:val="B6D8F48C"/>
    <w:lvl w:ilvl="0" w:tplc="6484937E">
      <w:start w:val="3"/>
      <w:numFmt w:val="decimal"/>
      <w:lvlText w:val="%1"/>
      <w:lvlJc w:val="left"/>
      <w:pPr>
        <w:ind w:left="302" w:hanging="509"/>
      </w:pPr>
      <w:rPr>
        <w:rFonts w:hint="default"/>
        <w:lang w:val="ru-RU" w:eastAsia="en-US" w:bidi="ar-SA"/>
      </w:rPr>
    </w:lvl>
    <w:lvl w:ilvl="1" w:tplc="D3702DDC">
      <w:numFmt w:val="none"/>
      <w:lvlText w:val=""/>
      <w:lvlJc w:val="left"/>
      <w:pPr>
        <w:tabs>
          <w:tab w:val="num" w:pos="360"/>
        </w:tabs>
      </w:pPr>
    </w:lvl>
    <w:lvl w:ilvl="2" w:tplc="D402D148">
      <w:numFmt w:val="bullet"/>
      <w:lvlText w:val="•"/>
      <w:lvlJc w:val="left"/>
      <w:pPr>
        <w:ind w:left="2193" w:hanging="509"/>
      </w:pPr>
      <w:rPr>
        <w:rFonts w:hint="default"/>
        <w:lang w:val="ru-RU" w:eastAsia="en-US" w:bidi="ar-SA"/>
      </w:rPr>
    </w:lvl>
    <w:lvl w:ilvl="3" w:tplc="55367E6C">
      <w:numFmt w:val="bullet"/>
      <w:lvlText w:val="•"/>
      <w:lvlJc w:val="left"/>
      <w:pPr>
        <w:ind w:left="3140" w:hanging="509"/>
      </w:pPr>
      <w:rPr>
        <w:rFonts w:hint="default"/>
        <w:lang w:val="ru-RU" w:eastAsia="en-US" w:bidi="ar-SA"/>
      </w:rPr>
    </w:lvl>
    <w:lvl w:ilvl="4" w:tplc="6CA2F588">
      <w:numFmt w:val="bullet"/>
      <w:lvlText w:val="•"/>
      <w:lvlJc w:val="left"/>
      <w:pPr>
        <w:ind w:left="4087" w:hanging="509"/>
      </w:pPr>
      <w:rPr>
        <w:rFonts w:hint="default"/>
        <w:lang w:val="ru-RU" w:eastAsia="en-US" w:bidi="ar-SA"/>
      </w:rPr>
    </w:lvl>
    <w:lvl w:ilvl="5" w:tplc="F8E03220">
      <w:numFmt w:val="bullet"/>
      <w:lvlText w:val="•"/>
      <w:lvlJc w:val="left"/>
      <w:pPr>
        <w:ind w:left="5034" w:hanging="509"/>
      </w:pPr>
      <w:rPr>
        <w:rFonts w:hint="default"/>
        <w:lang w:val="ru-RU" w:eastAsia="en-US" w:bidi="ar-SA"/>
      </w:rPr>
    </w:lvl>
    <w:lvl w:ilvl="6" w:tplc="3D24E428">
      <w:numFmt w:val="bullet"/>
      <w:lvlText w:val="•"/>
      <w:lvlJc w:val="left"/>
      <w:pPr>
        <w:ind w:left="5981" w:hanging="509"/>
      </w:pPr>
      <w:rPr>
        <w:rFonts w:hint="default"/>
        <w:lang w:val="ru-RU" w:eastAsia="en-US" w:bidi="ar-SA"/>
      </w:rPr>
    </w:lvl>
    <w:lvl w:ilvl="7" w:tplc="87345066">
      <w:numFmt w:val="bullet"/>
      <w:lvlText w:val="•"/>
      <w:lvlJc w:val="left"/>
      <w:pPr>
        <w:ind w:left="6928" w:hanging="509"/>
      </w:pPr>
      <w:rPr>
        <w:rFonts w:hint="default"/>
        <w:lang w:val="ru-RU" w:eastAsia="en-US" w:bidi="ar-SA"/>
      </w:rPr>
    </w:lvl>
    <w:lvl w:ilvl="8" w:tplc="D9E2520E">
      <w:numFmt w:val="bullet"/>
      <w:lvlText w:val="•"/>
      <w:lvlJc w:val="left"/>
      <w:pPr>
        <w:ind w:left="7875" w:hanging="509"/>
      </w:pPr>
      <w:rPr>
        <w:rFonts w:hint="default"/>
        <w:lang w:val="ru-RU" w:eastAsia="en-US" w:bidi="ar-SA"/>
      </w:rPr>
    </w:lvl>
  </w:abstractNum>
  <w:abstractNum w:abstractNumId="1" w15:restartNumberingAfterBreak="0">
    <w:nsid w:val="13111EAD"/>
    <w:multiLevelType w:val="hybridMultilevel"/>
    <w:tmpl w:val="11F4FBA8"/>
    <w:lvl w:ilvl="0" w:tplc="1EECAABC">
      <w:start w:val="1"/>
      <w:numFmt w:val="decimal"/>
      <w:lvlText w:val="%1)"/>
      <w:lvlJc w:val="left"/>
      <w:pPr>
        <w:ind w:left="1022" w:hanging="360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78E68F16">
      <w:numFmt w:val="bullet"/>
      <w:lvlText w:val="•"/>
      <w:lvlJc w:val="left"/>
      <w:pPr>
        <w:ind w:left="1894" w:hanging="360"/>
      </w:pPr>
      <w:rPr>
        <w:rFonts w:hint="default"/>
        <w:lang w:val="ru-RU" w:eastAsia="en-US" w:bidi="ar-SA"/>
      </w:rPr>
    </w:lvl>
    <w:lvl w:ilvl="2" w:tplc="E5E89A3C">
      <w:numFmt w:val="bullet"/>
      <w:lvlText w:val="•"/>
      <w:lvlJc w:val="left"/>
      <w:pPr>
        <w:ind w:left="2769" w:hanging="360"/>
      </w:pPr>
      <w:rPr>
        <w:rFonts w:hint="default"/>
        <w:lang w:val="ru-RU" w:eastAsia="en-US" w:bidi="ar-SA"/>
      </w:rPr>
    </w:lvl>
    <w:lvl w:ilvl="3" w:tplc="8F228286">
      <w:numFmt w:val="bullet"/>
      <w:lvlText w:val="•"/>
      <w:lvlJc w:val="left"/>
      <w:pPr>
        <w:ind w:left="3644" w:hanging="360"/>
      </w:pPr>
      <w:rPr>
        <w:rFonts w:hint="default"/>
        <w:lang w:val="ru-RU" w:eastAsia="en-US" w:bidi="ar-SA"/>
      </w:rPr>
    </w:lvl>
    <w:lvl w:ilvl="4" w:tplc="E410E53C">
      <w:numFmt w:val="bullet"/>
      <w:lvlText w:val="•"/>
      <w:lvlJc w:val="left"/>
      <w:pPr>
        <w:ind w:left="4519" w:hanging="360"/>
      </w:pPr>
      <w:rPr>
        <w:rFonts w:hint="default"/>
        <w:lang w:val="ru-RU" w:eastAsia="en-US" w:bidi="ar-SA"/>
      </w:rPr>
    </w:lvl>
    <w:lvl w:ilvl="5" w:tplc="E9FA9C92">
      <w:numFmt w:val="bullet"/>
      <w:lvlText w:val="•"/>
      <w:lvlJc w:val="left"/>
      <w:pPr>
        <w:ind w:left="5394" w:hanging="360"/>
      </w:pPr>
      <w:rPr>
        <w:rFonts w:hint="default"/>
        <w:lang w:val="ru-RU" w:eastAsia="en-US" w:bidi="ar-SA"/>
      </w:rPr>
    </w:lvl>
    <w:lvl w:ilvl="6" w:tplc="02CA4C32">
      <w:numFmt w:val="bullet"/>
      <w:lvlText w:val="•"/>
      <w:lvlJc w:val="left"/>
      <w:pPr>
        <w:ind w:left="6269" w:hanging="360"/>
      </w:pPr>
      <w:rPr>
        <w:rFonts w:hint="default"/>
        <w:lang w:val="ru-RU" w:eastAsia="en-US" w:bidi="ar-SA"/>
      </w:rPr>
    </w:lvl>
    <w:lvl w:ilvl="7" w:tplc="96B29552">
      <w:numFmt w:val="bullet"/>
      <w:lvlText w:val="•"/>
      <w:lvlJc w:val="left"/>
      <w:pPr>
        <w:ind w:left="7144" w:hanging="360"/>
      </w:pPr>
      <w:rPr>
        <w:rFonts w:hint="default"/>
        <w:lang w:val="ru-RU" w:eastAsia="en-US" w:bidi="ar-SA"/>
      </w:rPr>
    </w:lvl>
    <w:lvl w:ilvl="8" w:tplc="E438E2AC">
      <w:numFmt w:val="bullet"/>
      <w:lvlText w:val="•"/>
      <w:lvlJc w:val="left"/>
      <w:pPr>
        <w:ind w:left="8019" w:hanging="360"/>
      </w:pPr>
      <w:rPr>
        <w:rFonts w:hint="default"/>
        <w:lang w:val="ru-RU" w:eastAsia="en-US" w:bidi="ar-SA"/>
      </w:rPr>
    </w:lvl>
  </w:abstractNum>
  <w:abstractNum w:abstractNumId="2" w15:restartNumberingAfterBreak="0">
    <w:nsid w:val="14DC69E2"/>
    <w:multiLevelType w:val="hybridMultilevel"/>
    <w:tmpl w:val="3760BDF0"/>
    <w:lvl w:ilvl="0" w:tplc="0419000B">
      <w:start w:val="1"/>
      <w:numFmt w:val="bullet"/>
      <w:lvlText w:val=""/>
      <w:lvlJc w:val="left"/>
      <w:pPr>
        <w:ind w:left="80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60" w:hanging="360"/>
      </w:pPr>
      <w:rPr>
        <w:rFonts w:ascii="Wingdings" w:hAnsi="Wingdings" w:hint="default"/>
      </w:rPr>
    </w:lvl>
  </w:abstractNum>
  <w:abstractNum w:abstractNumId="3" w15:restartNumberingAfterBreak="0">
    <w:nsid w:val="1A5263F2"/>
    <w:multiLevelType w:val="hybridMultilevel"/>
    <w:tmpl w:val="77A8C49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5A71D2"/>
    <w:multiLevelType w:val="hybridMultilevel"/>
    <w:tmpl w:val="B76C40E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B45AFC"/>
    <w:multiLevelType w:val="hybridMultilevel"/>
    <w:tmpl w:val="3324419C"/>
    <w:lvl w:ilvl="0" w:tplc="0419000B">
      <w:start w:val="1"/>
      <w:numFmt w:val="bullet"/>
      <w:lvlText w:val=""/>
      <w:lvlJc w:val="left"/>
      <w:pPr>
        <w:ind w:left="1022" w:hanging="360"/>
      </w:pPr>
      <w:rPr>
        <w:rFonts w:ascii="Wingdings" w:hAnsi="Wingdings" w:hint="default"/>
        <w:w w:val="100"/>
        <w:sz w:val="28"/>
        <w:szCs w:val="28"/>
        <w:lang w:val="ru-RU" w:eastAsia="en-US" w:bidi="ar-SA"/>
      </w:rPr>
    </w:lvl>
    <w:lvl w:ilvl="1" w:tplc="4AE8343C">
      <w:numFmt w:val="bullet"/>
      <w:lvlText w:val="•"/>
      <w:lvlJc w:val="left"/>
      <w:pPr>
        <w:ind w:left="1894" w:hanging="360"/>
      </w:pPr>
      <w:rPr>
        <w:rFonts w:hint="default"/>
        <w:lang w:val="ru-RU" w:eastAsia="en-US" w:bidi="ar-SA"/>
      </w:rPr>
    </w:lvl>
    <w:lvl w:ilvl="2" w:tplc="5840F336">
      <w:numFmt w:val="bullet"/>
      <w:lvlText w:val="•"/>
      <w:lvlJc w:val="left"/>
      <w:pPr>
        <w:ind w:left="2769" w:hanging="360"/>
      </w:pPr>
      <w:rPr>
        <w:rFonts w:hint="default"/>
        <w:lang w:val="ru-RU" w:eastAsia="en-US" w:bidi="ar-SA"/>
      </w:rPr>
    </w:lvl>
    <w:lvl w:ilvl="3" w:tplc="02A260F8">
      <w:numFmt w:val="bullet"/>
      <w:lvlText w:val="•"/>
      <w:lvlJc w:val="left"/>
      <w:pPr>
        <w:ind w:left="3644" w:hanging="360"/>
      </w:pPr>
      <w:rPr>
        <w:rFonts w:hint="default"/>
        <w:lang w:val="ru-RU" w:eastAsia="en-US" w:bidi="ar-SA"/>
      </w:rPr>
    </w:lvl>
    <w:lvl w:ilvl="4" w:tplc="A13E72C2">
      <w:numFmt w:val="bullet"/>
      <w:lvlText w:val="•"/>
      <w:lvlJc w:val="left"/>
      <w:pPr>
        <w:ind w:left="4519" w:hanging="360"/>
      </w:pPr>
      <w:rPr>
        <w:rFonts w:hint="default"/>
        <w:lang w:val="ru-RU" w:eastAsia="en-US" w:bidi="ar-SA"/>
      </w:rPr>
    </w:lvl>
    <w:lvl w:ilvl="5" w:tplc="F28CABD8">
      <w:numFmt w:val="bullet"/>
      <w:lvlText w:val="•"/>
      <w:lvlJc w:val="left"/>
      <w:pPr>
        <w:ind w:left="5394" w:hanging="360"/>
      </w:pPr>
      <w:rPr>
        <w:rFonts w:hint="default"/>
        <w:lang w:val="ru-RU" w:eastAsia="en-US" w:bidi="ar-SA"/>
      </w:rPr>
    </w:lvl>
    <w:lvl w:ilvl="6" w:tplc="15B04FCC">
      <w:numFmt w:val="bullet"/>
      <w:lvlText w:val="•"/>
      <w:lvlJc w:val="left"/>
      <w:pPr>
        <w:ind w:left="6269" w:hanging="360"/>
      </w:pPr>
      <w:rPr>
        <w:rFonts w:hint="default"/>
        <w:lang w:val="ru-RU" w:eastAsia="en-US" w:bidi="ar-SA"/>
      </w:rPr>
    </w:lvl>
    <w:lvl w:ilvl="7" w:tplc="DD7448B4">
      <w:numFmt w:val="bullet"/>
      <w:lvlText w:val="•"/>
      <w:lvlJc w:val="left"/>
      <w:pPr>
        <w:ind w:left="7144" w:hanging="360"/>
      </w:pPr>
      <w:rPr>
        <w:rFonts w:hint="default"/>
        <w:lang w:val="ru-RU" w:eastAsia="en-US" w:bidi="ar-SA"/>
      </w:rPr>
    </w:lvl>
    <w:lvl w:ilvl="8" w:tplc="88EA23B8">
      <w:numFmt w:val="bullet"/>
      <w:lvlText w:val="•"/>
      <w:lvlJc w:val="left"/>
      <w:pPr>
        <w:ind w:left="8019" w:hanging="360"/>
      </w:pPr>
      <w:rPr>
        <w:rFonts w:hint="default"/>
        <w:lang w:val="ru-RU" w:eastAsia="en-US" w:bidi="ar-SA"/>
      </w:rPr>
    </w:lvl>
  </w:abstractNum>
  <w:abstractNum w:abstractNumId="6" w15:restartNumberingAfterBreak="0">
    <w:nsid w:val="317B7D93"/>
    <w:multiLevelType w:val="hybridMultilevel"/>
    <w:tmpl w:val="64AA6A0C"/>
    <w:lvl w:ilvl="0" w:tplc="CF208478">
      <w:start w:val="2"/>
      <w:numFmt w:val="decimal"/>
      <w:lvlText w:val="%1"/>
      <w:lvlJc w:val="left"/>
      <w:pPr>
        <w:ind w:left="302" w:hanging="521"/>
      </w:pPr>
      <w:rPr>
        <w:rFonts w:hint="default"/>
        <w:lang w:val="ru-RU" w:eastAsia="en-US" w:bidi="ar-SA"/>
      </w:rPr>
    </w:lvl>
    <w:lvl w:ilvl="1" w:tplc="5DD41022">
      <w:numFmt w:val="none"/>
      <w:lvlText w:val=""/>
      <w:lvlJc w:val="left"/>
      <w:pPr>
        <w:tabs>
          <w:tab w:val="num" w:pos="360"/>
        </w:tabs>
      </w:pPr>
    </w:lvl>
    <w:lvl w:ilvl="2" w:tplc="4E82651A">
      <w:numFmt w:val="bullet"/>
      <w:lvlText w:val="•"/>
      <w:lvlJc w:val="left"/>
      <w:pPr>
        <w:ind w:left="2193" w:hanging="521"/>
      </w:pPr>
      <w:rPr>
        <w:rFonts w:hint="default"/>
        <w:lang w:val="ru-RU" w:eastAsia="en-US" w:bidi="ar-SA"/>
      </w:rPr>
    </w:lvl>
    <w:lvl w:ilvl="3" w:tplc="FEE0927C">
      <w:numFmt w:val="bullet"/>
      <w:lvlText w:val="•"/>
      <w:lvlJc w:val="left"/>
      <w:pPr>
        <w:ind w:left="3140" w:hanging="521"/>
      </w:pPr>
      <w:rPr>
        <w:rFonts w:hint="default"/>
        <w:lang w:val="ru-RU" w:eastAsia="en-US" w:bidi="ar-SA"/>
      </w:rPr>
    </w:lvl>
    <w:lvl w:ilvl="4" w:tplc="35BA7CB0">
      <w:numFmt w:val="bullet"/>
      <w:lvlText w:val="•"/>
      <w:lvlJc w:val="left"/>
      <w:pPr>
        <w:ind w:left="4087" w:hanging="521"/>
      </w:pPr>
      <w:rPr>
        <w:rFonts w:hint="default"/>
        <w:lang w:val="ru-RU" w:eastAsia="en-US" w:bidi="ar-SA"/>
      </w:rPr>
    </w:lvl>
    <w:lvl w:ilvl="5" w:tplc="EF042DA2">
      <w:numFmt w:val="bullet"/>
      <w:lvlText w:val="•"/>
      <w:lvlJc w:val="left"/>
      <w:pPr>
        <w:ind w:left="5034" w:hanging="521"/>
      </w:pPr>
      <w:rPr>
        <w:rFonts w:hint="default"/>
        <w:lang w:val="ru-RU" w:eastAsia="en-US" w:bidi="ar-SA"/>
      </w:rPr>
    </w:lvl>
    <w:lvl w:ilvl="6" w:tplc="22D84226">
      <w:numFmt w:val="bullet"/>
      <w:lvlText w:val="•"/>
      <w:lvlJc w:val="left"/>
      <w:pPr>
        <w:ind w:left="5981" w:hanging="521"/>
      </w:pPr>
      <w:rPr>
        <w:rFonts w:hint="default"/>
        <w:lang w:val="ru-RU" w:eastAsia="en-US" w:bidi="ar-SA"/>
      </w:rPr>
    </w:lvl>
    <w:lvl w:ilvl="7" w:tplc="2D9C09A0">
      <w:numFmt w:val="bullet"/>
      <w:lvlText w:val="•"/>
      <w:lvlJc w:val="left"/>
      <w:pPr>
        <w:ind w:left="6928" w:hanging="521"/>
      </w:pPr>
      <w:rPr>
        <w:rFonts w:hint="default"/>
        <w:lang w:val="ru-RU" w:eastAsia="en-US" w:bidi="ar-SA"/>
      </w:rPr>
    </w:lvl>
    <w:lvl w:ilvl="8" w:tplc="92E29170">
      <w:numFmt w:val="bullet"/>
      <w:lvlText w:val="•"/>
      <w:lvlJc w:val="left"/>
      <w:pPr>
        <w:ind w:left="7875" w:hanging="521"/>
      </w:pPr>
      <w:rPr>
        <w:rFonts w:hint="default"/>
        <w:lang w:val="ru-RU" w:eastAsia="en-US" w:bidi="ar-SA"/>
      </w:rPr>
    </w:lvl>
  </w:abstractNum>
  <w:abstractNum w:abstractNumId="7" w15:restartNumberingAfterBreak="0">
    <w:nsid w:val="35A70F12"/>
    <w:multiLevelType w:val="hybridMultilevel"/>
    <w:tmpl w:val="036CBC6E"/>
    <w:lvl w:ilvl="0" w:tplc="6BE215DE">
      <w:start w:val="1"/>
      <w:numFmt w:val="decimal"/>
      <w:lvlText w:val="%1"/>
      <w:lvlJc w:val="left"/>
      <w:pPr>
        <w:ind w:left="302" w:hanging="588"/>
      </w:pPr>
      <w:rPr>
        <w:rFonts w:hint="default"/>
        <w:lang w:val="ru-RU" w:eastAsia="en-US" w:bidi="ar-SA"/>
      </w:rPr>
    </w:lvl>
    <w:lvl w:ilvl="1" w:tplc="23F02C34">
      <w:numFmt w:val="none"/>
      <w:lvlText w:val=""/>
      <w:lvlJc w:val="left"/>
      <w:pPr>
        <w:tabs>
          <w:tab w:val="num" w:pos="360"/>
        </w:tabs>
      </w:pPr>
    </w:lvl>
    <w:lvl w:ilvl="2" w:tplc="256CF648">
      <w:numFmt w:val="bullet"/>
      <w:lvlText w:val="•"/>
      <w:lvlJc w:val="left"/>
      <w:pPr>
        <w:ind w:left="2193" w:hanging="588"/>
      </w:pPr>
      <w:rPr>
        <w:rFonts w:hint="default"/>
        <w:lang w:val="ru-RU" w:eastAsia="en-US" w:bidi="ar-SA"/>
      </w:rPr>
    </w:lvl>
    <w:lvl w:ilvl="3" w:tplc="AA761E2A">
      <w:numFmt w:val="bullet"/>
      <w:lvlText w:val="•"/>
      <w:lvlJc w:val="left"/>
      <w:pPr>
        <w:ind w:left="3140" w:hanging="588"/>
      </w:pPr>
      <w:rPr>
        <w:rFonts w:hint="default"/>
        <w:lang w:val="ru-RU" w:eastAsia="en-US" w:bidi="ar-SA"/>
      </w:rPr>
    </w:lvl>
    <w:lvl w:ilvl="4" w:tplc="89BC8D5A">
      <w:numFmt w:val="bullet"/>
      <w:lvlText w:val="•"/>
      <w:lvlJc w:val="left"/>
      <w:pPr>
        <w:ind w:left="4087" w:hanging="588"/>
      </w:pPr>
      <w:rPr>
        <w:rFonts w:hint="default"/>
        <w:lang w:val="ru-RU" w:eastAsia="en-US" w:bidi="ar-SA"/>
      </w:rPr>
    </w:lvl>
    <w:lvl w:ilvl="5" w:tplc="1724019A">
      <w:numFmt w:val="bullet"/>
      <w:lvlText w:val="•"/>
      <w:lvlJc w:val="left"/>
      <w:pPr>
        <w:ind w:left="5034" w:hanging="588"/>
      </w:pPr>
      <w:rPr>
        <w:rFonts w:hint="default"/>
        <w:lang w:val="ru-RU" w:eastAsia="en-US" w:bidi="ar-SA"/>
      </w:rPr>
    </w:lvl>
    <w:lvl w:ilvl="6" w:tplc="ECC4A8B4">
      <w:numFmt w:val="bullet"/>
      <w:lvlText w:val="•"/>
      <w:lvlJc w:val="left"/>
      <w:pPr>
        <w:ind w:left="5981" w:hanging="588"/>
      </w:pPr>
      <w:rPr>
        <w:rFonts w:hint="default"/>
        <w:lang w:val="ru-RU" w:eastAsia="en-US" w:bidi="ar-SA"/>
      </w:rPr>
    </w:lvl>
    <w:lvl w:ilvl="7" w:tplc="8366888A">
      <w:numFmt w:val="bullet"/>
      <w:lvlText w:val="•"/>
      <w:lvlJc w:val="left"/>
      <w:pPr>
        <w:ind w:left="6928" w:hanging="588"/>
      </w:pPr>
      <w:rPr>
        <w:rFonts w:hint="default"/>
        <w:lang w:val="ru-RU" w:eastAsia="en-US" w:bidi="ar-SA"/>
      </w:rPr>
    </w:lvl>
    <w:lvl w:ilvl="8" w:tplc="873EE100">
      <w:numFmt w:val="bullet"/>
      <w:lvlText w:val="•"/>
      <w:lvlJc w:val="left"/>
      <w:pPr>
        <w:ind w:left="7875" w:hanging="588"/>
      </w:pPr>
      <w:rPr>
        <w:rFonts w:hint="default"/>
        <w:lang w:val="ru-RU" w:eastAsia="en-US" w:bidi="ar-SA"/>
      </w:rPr>
    </w:lvl>
  </w:abstractNum>
  <w:abstractNum w:abstractNumId="8" w15:restartNumberingAfterBreak="0">
    <w:nsid w:val="391D4939"/>
    <w:multiLevelType w:val="hybridMultilevel"/>
    <w:tmpl w:val="886ABC36"/>
    <w:lvl w:ilvl="0" w:tplc="0419000B">
      <w:start w:val="1"/>
      <w:numFmt w:val="bullet"/>
      <w:lvlText w:val=""/>
      <w:lvlJc w:val="left"/>
      <w:pPr>
        <w:ind w:left="76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9" w15:restartNumberingAfterBreak="0">
    <w:nsid w:val="39CD3DA2"/>
    <w:multiLevelType w:val="hybridMultilevel"/>
    <w:tmpl w:val="7488E980"/>
    <w:lvl w:ilvl="0" w:tplc="6A42E91A">
      <w:start w:val="1"/>
      <w:numFmt w:val="decimal"/>
      <w:lvlText w:val="%1."/>
      <w:lvlJc w:val="left"/>
      <w:pPr>
        <w:ind w:left="3947" w:hanging="281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1" w:tplc="0CA0A448">
      <w:numFmt w:val="bullet"/>
      <w:lvlText w:val="•"/>
      <w:lvlJc w:val="left"/>
      <w:pPr>
        <w:ind w:left="4522" w:hanging="281"/>
      </w:pPr>
      <w:rPr>
        <w:rFonts w:hint="default"/>
        <w:lang w:val="ru-RU" w:eastAsia="en-US" w:bidi="ar-SA"/>
      </w:rPr>
    </w:lvl>
    <w:lvl w:ilvl="2" w:tplc="DD8250AA">
      <w:numFmt w:val="bullet"/>
      <w:lvlText w:val="•"/>
      <w:lvlJc w:val="left"/>
      <w:pPr>
        <w:ind w:left="5105" w:hanging="281"/>
      </w:pPr>
      <w:rPr>
        <w:rFonts w:hint="default"/>
        <w:lang w:val="ru-RU" w:eastAsia="en-US" w:bidi="ar-SA"/>
      </w:rPr>
    </w:lvl>
    <w:lvl w:ilvl="3" w:tplc="021C40D8">
      <w:numFmt w:val="bullet"/>
      <w:lvlText w:val="•"/>
      <w:lvlJc w:val="left"/>
      <w:pPr>
        <w:ind w:left="5688" w:hanging="281"/>
      </w:pPr>
      <w:rPr>
        <w:rFonts w:hint="default"/>
        <w:lang w:val="ru-RU" w:eastAsia="en-US" w:bidi="ar-SA"/>
      </w:rPr>
    </w:lvl>
    <w:lvl w:ilvl="4" w:tplc="334C7048">
      <w:numFmt w:val="bullet"/>
      <w:lvlText w:val="•"/>
      <w:lvlJc w:val="left"/>
      <w:pPr>
        <w:ind w:left="6271" w:hanging="281"/>
      </w:pPr>
      <w:rPr>
        <w:rFonts w:hint="default"/>
        <w:lang w:val="ru-RU" w:eastAsia="en-US" w:bidi="ar-SA"/>
      </w:rPr>
    </w:lvl>
    <w:lvl w:ilvl="5" w:tplc="E40086B0">
      <w:numFmt w:val="bullet"/>
      <w:lvlText w:val="•"/>
      <w:lvlJc w:val="left"/>
      <w:pPr>
        <w:ind w:left="6854" w:hanging="281"/>
      </w:pPr>
      <w:rPr>
        <w:rFonts w:hint="default"/>
        <w:lang w:val="ru-RU" w:eastAsia="en-US" w:bidi="ar-SA"/>
      </w:rPr>
    </w:lvl>
    <w:lvl w:ilvl="6" w:tplc="85B27238">
      <w:numFmt w:val="bullet"/>
      <w:lvlText w:val="•"/>
      <w:lvlJc w:val="left"/>
      <w:pPr>
        <w:ind w:left="7437" w:hanging="281"/>
      </w:pPr>
      <w:rPr>
        <w:rFonts w:hint="default"/>
        <w:lang w:val="ru-RU" w:eastAsia="en-US" w:bidi="ar-SA"/>
      </w:rPr>
    </w:lvl>
    <w:lvl w:ilvl="7" w:tplc="4CCEFDEA">
      <w:numFmt w:val="bullet"/>
      <w:lvlText w:val="•"/>
      <w:lvlJc w:val="left"/>
      <w:pPr>
        <w:ind w:left="8020" w:hanging="281"/>
      </w:pPr>
      <w:rPr>
        <w:rFonts w:hint="default"/>
        <w:lang w:val="ru-RU" w:eastAsia="en-US" w:bidi="ar-SA"/>
      </w:rPr>
    </w:lvl>
    <w:lvl w:ilvl="8" w:tplc="A04E64F4">
      <w:numFmt w:val="bullet"/>
      <w:lvlText w:val="•"/>
      <w:lvlJc w:val="left"/>
      <w:pPr>
        <w:ind w:left="8603" w:hanging="281"/>
      </w:pPr>
      <w:rPr>
        <w:rFonts w:hint="default"/>
        <w:lang w:val="ru-RU" w:eastAsia="en-US" w:bidi="ar-SA"/>
      </w:rPr>
    </w:lvl>
  </w:abstractNum>
  <w:abstractNum w:abstractNumId="10" w15:restartNumberingAfterBreak="0">
    <w:nsid w:val="557D5584"/>
    <w:multiLevelType w:val="hybridMultilevel"/>
    <w:tmpl w:val="A0B48D62"/>
    <w:lvl w:ilvl="0" w:tplc="0419000B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1" w15:restartNumberingAfterBreak="0">
    <w:nsid w:val="59A01093"/>
    <w:multiLevelType w:val="hybridMultilevel"/>
    <w:tmpl w:val="3C9A362E"/>
    <w:lvl w:ilvl="0" w:tplc="0419000B">
      <w:start w:val="1"/>
      <w:numFmt w:val="bullet"/>
      <w:lvlText w:val=""/>
      <w:lvlJc w:val="left"/>
      <w:pPr>
        <w:ind w:left="76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12" w15:restartNumberingAfterBreak="0">
    <w:nsid w:val="605147C5"/>
    <w:multiLevelType w:val="hybridMultilevel"/>
    <w:tmpl w:val="66240704"/>
    <w:lvl w:ilvl="0" w:tplc="6B866742">
      <w:start w:val="5"/>
      <w:numFmt w:val="decimal"/>
      <w:lvlText w:val="%1"/>
      <w:lvlJc w:val="left"/>
      <w:pPr>
        <w:ind w:left="302" w:hanging="535"/>
      </w:pPr>
      <w:rPr>
        <w:rFonts w:hint="default"/>
        <w:lang w:val="ru-RU" w:eastAsia="en-US" w:bidi="ar-SA"/>
      </w:rPr>
    </w:lvl>
    <w:lvl w:ilvl="1" w:tplc="AAE6C840">
      <w:numFmt w:val="none"/>
      <w:lvlText w:val=""/>
      <w:lvlJc w:val="left"/>
      <w:pPr>
        <w:tabs>
          <w:tab w:val="num" w:pos="360"/>
        </w:tabs>
      </w:pPr>
    </w:lvl>
    <w:lvl w:ilvl="2" w:tplc="BE58C6E4">
      <w:numFmt w:val="bullet"/>
      <w:lvlText w:val="•"/>
      <w:lvlJc w:val="left"/>
      <w:pPr>
        <w:ind w:left="2193" w:hanging="535"/>
      </w:pPr>
      <w:rPr>
        <w:rFonts w:hint="default"/>
        <w:lang w:val="ru-RU" w:eastAsia="en-US" w:bidi="ar-SA"/>
      </w:rPr>
    </w:lvl>
    <w:lvl w:ilvl="3" w:tplc="AC8E7172">
      <w:numFmt w:val="bullet"/>
      <w:lvlText w:val="•"/>
      <w:lvlJc w:val="left"/>
      <w:pPr>
        <w:ind w:left="3140" w:hanging="535"/>
      </w:pPr>
      <w:rPr>
        <w:rFonts w:hint="default"/>
        <w:lang w:val="ru-RU" w:eastAsia="en-US" w:bidi="ar-SA"/>
      </w:rPr>
    </w:lvl>
    <w:lvl w:ilvl="4" w:tplc="A29EF068">
      <w:numFmt w:val="bullet"/>
      <w:lvlText w:val="•"/>
      <w:lvlJc w:val="left"/>
      <w:pPr>
        <w:ind w:left="4087" w:hanging="535"/>
      </w:pPr>
      <w:rPr>
        <w:rFonts w:hint="default"/>
        <w:lang w:val="ru-RU" w:eastAsia="en-US" w:bidi="ar-SA"/>
      </w:rPr>
    </w:lvl>
    <w:lvl w:ilvl="5" w:tplc="7108A742">
      <w:numFmt w:val="bullet"/>
      <w:lvlText w:val="•"/>
      <w:lvlJc w:val="left"/>
      <w:pPr>
        <w:ind w:left="5034" w:hanging="535"/>
      </w:pPr>
      <w:rPr>
        <w:rFonts w:hint="default"/>
        <w:lang w:val="ru-RU" w:eastAsia="en-US" w:bidi="ar-SA"/>
      </w:rPr>
    </w:lvl>
    <w:lvl w:ilvl="6" w:tplc="17F0DAB4">
      <w:numFmt w:val="bullet"/>
      <w:lvlText w:val="•"/>
      <w:lvlJc w:val="left"/>
      <w:pPr>
        <w:ind w:left="5981" w:hanging="535"/>
      </w:pPr>
      <w:rPr>
        <w:rFonts w:hint="default"/>
        <w:lang w:val="ru-RU" w:eastAsia="en-US" w:bidi="ar-SA"/>
      </w:rPr>
    </w:lvl>
    <w:lvl w:ilvl="7" w:tplc="D2D6F4B0">
      <w:numFmt w:val="bullet"/>
      <w:lvlText w:val="•"/>
      <w:lvlJc w:val="left"/>
      <w:pPr>
        <w:ind w:left="6928" w:hanging="535"/>
      </w:pPr>
      <w:rPr>
        <w:rFonts w:hint="default"/>
        <w:lang w:val="ru-RU" w:eastAsia="en-US" w:bidi="ar-SA"/>
      </w:rPr>
    </w:lvl>
    <w:lvl w:ilvl="8" w:tplc="889C4F86">
      <w:numFmt w:val="bullet"/>
      <w:lvlText w:val="•"/>
      <w:lvlJc w:val="left"/>
      <w:pPr>
        <w:ind w:left="7875" w:hanging="535"/>
      </w:pPr>
      <w:rPr>
        <w:rFonts w:hint="default"/>
        <w:lang w:val="ru-RU" w:eastAsia="en-US" w:bidi="ar-SA"/>
      </w:rPr>
    </w:lvl>
  </w:abstractNum>
  <w:abstractNum w:abstractNumId="13" w15:restartNumberingAfterBreak="0">
    <w:nsid w:val="7B3168C8"/>
    <w:multiLevelType w:val="hybridMultilevel"/>
    <w:tmpl w:val="A588CB08"/>
    <w:lvl w:ilvl="0" w:tplc="0419000B">
      <w:start w:val="1"/>
      <w:numFmt w:val="bullet"/>
      <w:lvlText w:val=""/>
      <w:lvlJc w:val="left"/>
      <w:pPr>
        <w:ind w:left="29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14" w15:restartNumberingAfterBreak="0">
    <w:nsid w:val="7EBA06B8"/>
    <w:multiLevelType w:val="hybridMultilevel"/>
    <w:tmpl w:val="2AD0DA4C"/>
    <w:lvl w:ilvl="0" w:tplc="34F2B330">
      <w:start w:val="4"/>
      <w:numFmt w:val="decimal"/>
      <w:lvlText w:val="%1"/>
      <w:lvlJc w:val="left"/>
      <w:pPr>
        <w:ind w:left="302" w:hanging="660"/>
      </w:pPr>
      <w:rPr>
        <w:rFonts w:hint="default"/>
        <w:lang w:val="ru-RU" w:eastAsia="en-US" w:bidi="ar-SA"/>
      </w:rPr>
    </w:lvl>
    <w:lvl w:ilvl="1" w:tplc="B4BAB1E6">
      <w:numFmt w:val="none"/>
      <w:lvlText w:val=""/>
      <w:lvlJc w:val="left"/>
      <w:pPr>
        <w:tabs>
          <w:tab w:val="num" w:pos="360"/>
        </w:tabs>
      </w:pPr>
    </w:lvl>
    <w:lvl w:ilvl="2" w:tplc="516C191E">
      <w:numFmt w:val="bullet"/>
      <w:lvlText w:val="•"/>
      <w:lvlJc w:val="left"/>
      <w:pPr>
        <w:ind w:left="2193" w:hanging="660"/>
      </w:pPr>
      <w:rPr>
        <w:rFonts w:hint="default"/>
        <w:lang w:val="ru-RU" w:eastAsia="en-US" w:bidi="ar-SA"/>
      </w:rPr>
    </w:lvl>
    <w:lvl w:ilvl="3" w:tplc="1612041A">
      <w:numFmt w:val="bullet"/>
      <w:lvlText w:val="•"/>
      <w:lvlJc w:val="left"/>
      <w:pPr>
        <w:ind w:left="3140" w:hanging="660"/>
      </w:pPr>
      <w:rPr>
        <w:rFonts w:hint="default"/>
        <w:lang w:val="ru-RU" w:eastAsia="en-US" w:bidi="ar-SA"/>
      </w:rPr>
    </w:lvl>
    <w:lvl w:ilvl="4" w:tplc="BA66914E">
      <w:numFmt w:val="bullet"/>
      <w:lvlText w:val="•"/>
      <w:lvlJc w:val="left"/>
      <w:pPr>
        <w:ind w:left="4087" w:hanging="660"/>
      </w:pPr>
      <w:rPr>
        <w:rFonts w:hint="default"/>
        <w:lang w:val="ru-RU" w:eastAsia="en-US" w:bidi="ar-SA"/>
      </w:rPr>
    </w:lvl>
    <w:lvl w:ilvl="5" w:tplc="E1BEB43C">
      <w:numFmt w:val="bullet"/>
      <w:lvlText w:val="•"/>
      <w:lvlJc w:val="left"/>
      <w:pPr>
        <w:ind w:left="5034" w:hanging="660"/>
      </w:pPr>
      <w:rPr>
        <w:rFonts w:hint="default"/>
        <w:lang w:val="ru-RU" w:eastAsia="en-US" w:bidi="ar-SA"/>
      </w:rPr>
    </w:lvl>
    <w:lvl w:ilvl="6" w:tplc="EB7C83F6">
      <w:numFmt w:val="bullet"/>
      <w:lvlText w:val="•"/>
      <w:lvlJc w:val="left"/>
      <w:pPr>
        <w:ind w:left="5981" w:hanging="660"/>
      </w:pPr>
      <w:rPr>
        <w:rFonts w:hint="default"/>
        <w:lang w:val="ru-RU" w:eastAsia="en-US" w:bidi="ar-SA"/>
      </w:rPr>
    </w:lvl>
    <w:lvl w:ilvl="7" w:tplc="DDC0BB30">
      <w:numFmt w:val="bullet"/>
      <w:lvlText w:val="•"/>
      <w:lvlJc w:val="left"/>
      <w:pPr>
        <w:ind w:left="6928" w:hanging="660"/>
      </w:pPr>
      <w:rPr>
        <w:rFonts w:hint="default"/>
        <w:lang w:val="ru-RU" w:eastAsia="en-US" w:bidi="ar-SA"/>
      </w:rPr>
    </w:lvl>
    <w:lvl w:ilvl="8" w:tplc="CAF4730A">
      <w:numFmt w:val="bullet"/>
      <w:lvlText w:val="•"/>
      <w:lvlJc w:val="left"/>
      <w:pPr>
        <w:ind w:left="7875" w:hanging="660"/>
      </w:pPr>
      <w:rPr>
        <w:rFonts w:hint="default"/>
        <w:lang w:val="ru-RU" w:eastAsia="en-US" w:bidi="ar-SA"/>
      </w:rPr>
    </w:lvl>
  </w:abstractNum>
  <w:num w:numId="1">
    <w:abstractNumId w:val="5"/>
  </w:num>
  <w:num w:numId="2">
    <w:abstractNumId w:val="12"/>
  </w:num>
  <w:num w:numId="3">
    <w:abstractNumId w:val="14"/>
  </w:num>
  <w:num w:numId="4">
    <w:abstractNumId w:val="0"/>
  </w:num>
  <w:num w:numId="5">
    <w:abstractNumId w:val="1"/>
  </w:num>
  <w:num w:numId="6">
    <w:abstractNumId w:val="6"/>
  </w:num>
  <w:num w:numId="7">
    <w:abstractNumId w:val="7"/>
  </w:num>
  <w:num w:numId="8">
    <w:abstractNumId w:val="9"/>
  </w:num>
  <w:num w:numId="9">
    <w:abstractNumId w:val="13"/>
  </w:num>
  <w:num w:numId="10">
    <w:abstractNumId w:val="2"/>
  </w:num>
  <w:num w:numId="11">
    <w:abstractNumId w:val="10"/>
  </w:num>
  <w:num w:numId="12">
    <w:abstractNumId w:val="4"/>
  </w:num>
  <w:num w:numId="13">
    <w:abstractNumId w:val="3"/>
  </w:num>
  <w:num w:numId="14">
    <w:abstractNumId w:val="8"/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60E7"/>
    <w:rsid w:val="00010929"/>
    <w:rsid w:val="00091BF3"/>
    <w:rsid w:val="000C48B4"/>
    <w:rsid w:val="001360E8"/>
    <w:rsid w:val="001B2567"/>
    <w:rsid w:val="00212343"/>
    <w:rsid w:val="002E6B65"/>
    <w:rsid w:val="00344133"/>
    <w:rsid w:val="00394958"/>
    <w:rsid w:val="00405B29"/>
    <w:rsid w:val="004219D0"/>
    <w:rsid w:val="00627D2A"/>
    <w:rsid w:val="006E32EE"/>
    <w:rsid w:val="0072145D"/>
    <w:rsid w:val="00724E46"/>
    <w:rsid w:val="00803BF7"/>
    <w:rsid w:val="008260E7"/>
    <w:rsid w:val="009B0F2D"/>
    <w:rsid w:val="00A27A53"/>
    <w:rsid w:val="00B213D1"/>
    <w:rsid w:val="00B82932"/>
    <w:rsid w:val="00BD4D72"/>
    <w:rsid w:val="00BF256C"/>
    <w:rsid w:val="00D33169"/>
    <w:rsid w:val="00E369B6"/>
    <w:rsid w:val="00E7479D"/>
    <w:rsid w:val="00E90367"/>
    <w:rsid w:val="00F45D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499D85E"/>
  <w15:docId w15:val="{5BAE6180-F0D1-4585-AFE8-53E0EA540A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8260E7"/>
    <w:rPr>
      <w:rFonts w:ascii="Times New Roman" w:eastAsia="Times New Roman" w:hAnsi="Times New Roman" w:cs="Times New Roman"/>
      <w:lang w:val="ru-RU"/>
    </w:rPr>
  </w:style>
  <w:style w:type="paragraph" w:styleId="3">
    <w:name w:val="heading 3"/>
    <w:basedOn w:val="a"/>
    <w:next w:val="a"/>
    <w:link w:val="30"/>
    <w:qFormat/>
    <w:rsid w:val="00E90367"/>
    <w:pPr>
      <w:keepNext/>
      <w:widowControl/>
      <w:autoSpaceDE/>
      <w:autoSpaceDN/>
      <w:ind w:firstLine="567"/>
      <w:jc w:val="right"/>
      <w:outlineLvl w:val="2"/>
    </w:pPr>
    <w:rPr>
      <w:i/>
      <w:iCs/>
      <w:sz w:val="28"/>
      <w:szCs w:val="24"/>
      <w:lang w:eastAsia="ru-RU"/>
    </w:rPr>
  </w:style>
  <w:style w:type="paragraph" w:styleId="6">
    <w:name w:val="heading 6"/>
    <w:basedOn w:val="a"/>
    <w:next w:val="a"/>
    <w:link w:val="60"/>
    <w:qFormat/>
    <w:rsid w:val="00E90367"/>
    <w:pPr>
      <w:widowControl/>
      <w:autoSpaceDE/>
      <w:autoSpaceDN/>
      <w:spacing w:before="240" w:after="60"/>
      <w:outlineLvl w:val="5"/>
    </w:pPr>
    <w:rPr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8260E7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8260E7"/>
    <w:pPr>
      <w:ind w:left="302"/>
      <w:jc w:val="both"/>
    </w:pPr>
    <w:rPr>
      <w:sz w:val="28"/>
      <w:szCs w:val="28"/>
    </w:rPr>
  </w:style>
  <w:style w:type="paragraph" w:customStyle="1" w:styleId="11">
    <w:name w:val="Заголовок 11"/>
    <w:basedOn w:val="a"/>
    <w:uiPriority w:val="1"/>
    <w:qFormat/>
    <w:rsid w:val="008260E7"/>
    <w:pPr>
      <w:ind w:left="1201" w:hanging="281"/>
      <w:jc w:val="both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8260E7"/>
    <w:pPr>
      <w:ind w:left="302" w:firstLine="566"/>
      <w:jc w:val="both"/>
    </w:pPr>
  </w:style>
  <w:style w:type="paragraph" w:customStyle="1" w:styleId="TableParagraph">
    <w:name w:val="Table Paragraph"/>
    <w:basedOn w:val="a"/>
    <w:uiPriority w:val="1"/>
    <w:qFormat/>
    <w:rsid w:val="008260E7"/>
    <w:pPr>
      <w:ind w:left="885"/>
    </w:pPr>
  </w:style>
  <w:style w:type="table" w:customStyle="1" w:styleId="110">
    <w:name w:val="Сетка таблицы110"/>
    <w:basedOn w:val="a1"/>
    <w:uiPriority w:val="59"/>
    <w:rsid w:val="00803BF7"/>
    <w:pPr>
      <w:widowControl/>
      <w:autoSpaceDE/>
      <w:autoSpaceDN/>
    </w:pPr>
    <w:rPr>
      <w:rFonts w:eastAsia="Calibri"/>
      <w:lang w:val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5">
    <w:name w:val="header"/>
    <w:basedOn w:val="a"/>
    <w:link w:val="a6"/>
    <w:uiPriority w:val="99"/>
    <w:semiHidden/>
    <w:unhideWhenUsed/>
    <w:rsid w:val="00F45D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F45D06"/>
    <w:rPr>
      <w:rFonts w:ascii="Times New Roman" w:eastAsia="Times New Roman" w:hAnsi="Times New Roman" w:cs="Times New Roman"/>
      <w:lang w:val="ru-RU"/>
    </w:rPr>
  </w:style>
  <w:style w:type="paragraph" w:styleId="a7">
    <w:name w:val="footer"/>
    <w:basedOn w:val="a"/>
    <w:link w:val="a8"/>
    <w:uiPriority w:val="99"/>
    <w:semiHidden/>
    <w:unhideWhenUsed/>
    <w:rsid w:val="00F45D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F45D06"/>
    <w:rPr>
      <w:rFonts w:ascii="Times New Roman" w:eastAsia="Times New Roman" w:hAnsi="Times New Roman" w:cs="Times New Roman"/>
      <w:lang w:val="ru-RU"/>
    </w:rPr>
  </w:style>
  <w:style w:type="character" w:customStyle="1" w:styleId="30">
    <w:name w:val="Заголовок 3 Знак"/>
    <w:basedOn w:val="a0"/>
    <w:link w:val="3"/>
    <w:rsid w:val="00E90367"/>
    <w:rPr>
      <w:rFonts w:ascii="Times New Roman" w:eastAsia="Times New Roman" w:hAnsi="Times New Roman" w:cs="Times New Roman"/>
      <w:i/>
      <w:iCs/>
      <w:sz w:val="28"/>
      <w:szCs w:val="24"/>
      <w:lang w:val="ru-RU" w:eastAsia="ru-RU"/>
    </w:rPr>
  </w:style>
  <w:style w:type="character" w:customStyle="1" w:styleId="60">
    <w:name w:val="Заголовок 6 Знак"/>
    <w:basedOn w:val="a0"/>
    <w:link w:val="6"/>
    <w:rsid w:val="00E90367"/>
    <w:rPr>
      <w:rFonts w:ascii="Times New Roman" w:eastAsia="Times New Roman" w:hAnsi="Times New Roman" w:cs="Times New Roman"/>
      <w:b/>
      <w:bCs/>
      <w:lang w:val="ru-RU" w:eastAsia="ru-RU"/>
    </w:rPr>
  </w:style>
  <w:style w:type="table" w:styleId="a9">
    <w:name w:val="Table Grid"/>
    <w:basedOn w:val="a1"/>
    <w:uiPriority w:val="59"/>
    <w:rsid w:val="00E90367"/>
    <w:pPr>
      <w:widowControl/>
      <w:autoSpaceDE/>
      <w:autoSpaceDN/>
      <w:jc w:val="center"/>
    </w:pPr>
    <w:rPr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3@mail.ru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ohrana-tryda.com/node/400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D63BBF-81E7-4B83-8ECA-81B009AD63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2961</Words>
  <Characters>16881</Characters>
  <Application>Microsoft Office Word</Application>
  <DocSecurity>0</DocSecurity>
  <Lines>140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19803</CharactersWithSpaces>
  <SharedDoc>false</SharedDoc>
  <HLinks>
    <vt:vector size="6" baseType="variant">
      <vt:variant>
        <vt:i4>4063336</vt:i4>
      </vt:variant>
      <vt:variant>
        <vt:i4>0</vt:i4>
      </vt:variant>
      <vt:variant>
        <vt:i4>0</vt:i4>
      </vt:variant>
      <vt:variant>
        <vt:i4>5</vt:i4>
      </vt:variant>
      <vt:variant>
        <vt:lpwstr>https://ohrana-tryda.com/node/4000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Aslahan</dc:creator>
  <cp:lastModifiedBy>OmarIsv</cp:lastModifiedBy>
  <cp:revision>2</cp:revision>
  <dcterms:created xsi:type="dcterms:W3CDTF">2025-03-14T17:55:00Z</dcterms:created>
  <dcterms:modified xsi:type="dcterms:W3CDTF">2025-03-14T17:55:00Z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2023-12-04T00:00:00Z</vt:filetime>
  </property>
  <property fmtid="{D5CDD505-2E9C-101B-9397-08002B2CF9AE}" pid="3" name="Creator">
    <vt:lpwstr>ABBYY FineReader PDF 15</vt:lpwstr>
  </property>
  <property fmtid="{D5CDD505-2E9C-101B-9397-08002B2CF9AE}" pid="4" name="LastSaved">
    <vt:filetime>2024-10-02T00:00:00Z</vt:filetime>
  </property>
</Properties>
</file>